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39" w:type="dxa"/>
        <w:tblInd w:w="-34" w:type="dxa"/>
        <w:tblBorders>
          <w:insideH w:val="single" w:sz="4" w:space="0" w:color="auto"/>
        </w:tblBorders>
        <w:tblLayout w:type="fixed"/>
        <w:tblLook w:val="04A0" w:firstRow="1" w:lastRow="0" w:firstColumn="1" w:lastColumn="0" w:noHBand="0" w:noVBand="1"/>
      </w:tblPr>
      <w:tblGrid>
        <w:gridCol w:w="34"/>
        <w:gridCol w:w="4303"/>
        <w:gridCol w:w="276"/>
        <w:gridCol w:w="551"/>
        <w:gridCol w:w="307"/>
        <w:gridCol w:w="4217"/>
        <w:gridCol w:w="286"/>
        <w:gridCol w:w="265"/>
      </w:tblGrid>
      <w:tr w:rsidR="00414C11">
        <w:trPr>
          <w:gridAfter w:val="1"/>
          <w:wAfter w:w="265" w:type="dxa"/>
          <w:trHeight w:val="1842"/>
        </w:trPr>
        <w:tc>
          <w:tcPr>
            <w:tcW w:w="4337" w:type="dxa"/>
            <w:gridSpan w:val="2"/>
            <w:tcBorders>
              <w:bottom w:val="single" w:sz="4" w:space="0" w:color="auto"/>
            </w:tcBorders>
            <w:shd w:val="clear" w:color="auto" w:fill="auto"/>
            <w:vAlign w:val="center"/>
          </w:tcPr>
          <w:p w:rsidR="00414C11" w:rsidRDefault="00414C11">
            <w:pPr>
              <w:spacing w:line="300" w:lineRule="exact"/>
              <w:ind w:left="57" w:right="57"/>
              <w:jc w:val="center"/>
              <w:rPr>
                <w:caps/>
                <w:sz w:val="28"/>
                <w:szCs w:val="28"/>
                <w:lang w:val="be-BY"/>
              </w:rPr>
            </w:pPr>
          </w:p>
          <w:p w:rsidR="00414C11" w:rsidRDefault="00414C11">
            <w:pPr>
              <w:spacing w:line="300" w:lineRule="exact"/>
              <w:ind w:left="57" w:right="57"/>
              <w:jc w:val="center"/>
              <w:rPr>
                <w:caps/>
                <w:sz w:val="28"/>
                <w:szCs w:val="28"/>
                <w:lang w:val="be-BY"/>
              </w:rPr>
            </w:pPr>
          </w:p>
          <w:p w:rsidR="00414C11" w:rsidRDefault="00414C11">
            <w:pPr>
              <w:spacing w:line="300" w:lineRule="exact"/>
              <w:ind w:left="57" w:right="57"/>
              <w:jc w:val="center"/>
              <w:rPr>
                <w:caps/>
                <w:sz w:val="28"/>
                <w:szCs w:val="28"/>
                <w:lang w:val="be-BY"/>
              </w:rPr>
            </w:pPr>
          </w:p>
          <w:p w:rsidR="00414C11" w:rsidRDefault="00414C11">
            <w:pPr>
              <w:spacing w:line="220" w:lineRule="exact"/>
              <w:ind w:left="57" w:right="57"/>
              <w:jc w:val="center"/>
              <w:rPr>
                <w:sz w:val="16"/>
                <w:szCs w:val="16"/>
              </w:rPr>
            </w:pPr>
          </w:p>
          <w:p w:rsidR="00414C11" w:rsidRDefault="00414C11">
            <w:pPr>
              <w:spacing w:line="220" w:lineRule="exact"/>
              <w:ind w:left="57" w:right="57"/>
              <w:jc w:val="center"/>
              <w:rPr>
                <w:sz w:val="20"/>
                <w:szCs w:val="20"/>
              </w:rPr>
            </w:pPr>
          </w:p>
          <w:p w:rsidR="00414C11" w:rsidRDefault="00414C11">
            <w:pPr>
              <w:spacing w:line="220" w:lineRule="exact"/>
              <w:ind w:left="57" w:right="57"/>
              <w:jc w:val="center"/>
              <w:rPr>
                <w:caps/>
                <w:sz w:val="20"/>
                <w:szCs w:val="20"/>
              </w:rPr>
            </w:pPr>
          </w:p>
        </w:tc>
        <w:tc>
          <w:tcPr>
            <w:tcW w:w="1134" w:type="dxa"/>
            <w:gridSpan w:val="3"/>
            <w:tcBorders>
              <w:bottom w:val="single" w:sz="4" w:space="0" w:color="auto"/>
            </w:tcBorders>
            <w:shd w:val="clear" w:color="auto" w:fill="auto"/>
            <w:vAlign w:val="center"/>
          </w:tcPr>
          <w:p w:rsidR="00414C11" w:rsidRDefault="00414C11">
            <w:pPr>
              <w:spacing w:line="240" w:lineRule="exact"/>
              <w:ind w:left="57" w:right="57"/>
              <w:jc w:val="center"/>
            </w:pPr>
          </w:p>
        </w:tc>
        <w:tc>
          <w:tcPr>
            <w:tcW w:w="4503" w:type="dxa"/>
            <w:gridSpan w:val="2"/>
            <w:tcBorders>
              <w:bottom w:val="single" w:sz="4" w:space="0" w:color="auto"/>
            </w:tcBorders>
            <w:shd w:val="clear" w:color="auto" w:fill="auto"/>
            <w:vAlign w:val="center"/>
          </w:tcPr>
          <w:p w:rsidR="00414C11" w:rsidRDefault="00414C11">
            <w:pPr>
              <w:spacing w:line="220" w:lineRule="exact"/>
              <w:ind w:left="57" w:right="57"/>
              <w:jc w:val="center"/>
              <w:rPr>
                <w:caps/>
                <w:sz w:val="16"/>
                <w:szCs w:val="16"/>
              </w:rPr>
            </w:pPr>
          </w:p>
          <w:p w:rsidR="00414C11" w:rsidRDefault="00414C11">
            <w:pPr>
              <w:spacing w:line="220" w:lineRule="exact"/>
              <w:ind w:left="57" w:right="57"/>
              <w:jc w:val="center"/>
              <w:rPr>
                <w:caps/>
                <w:sz w:val="16"/>
                <w:szCs w:val="16"/>
              </w:rPr>
            </w:pPr>
          </w:p>
          <w:p w:rsidR="00414C11" w:rsidRDefault="00414C11">
            <w:pPr>
              <w:spacing w:line="220" w:lineRule="exact"/>
              <w:rPr>
                <w:caps/>
                <w:sz w:val="20"/>
                <w:szCs w:val="20"/>
              </w:rPr>
            </w:pPr>
          </w:p>
        </w:tc>
      </w:tr>
      <w:tr w:rsidR="00414C11">
        <w:trPr>
          <w:gridAfter w:val="1"/>
          <w:wAfter w:w="265" w:type="dxa"/>
          <w:trHeight w:val="993"/>
        </w:trPr>
        <w:tc>
          <w:tcPr>
            <w:tcW w:w="9974" w:type="dxa"/>
            <w:gridSpan w:val="7"/>
            <w:tcBorders>
              <w:top w:val="single" w:sz="4" w:space="0" w:color="auto"/>
              <w:left w:val="nil"/>
              <w:bottom w:val="nil"/>
              <w:right w:val="nil"/>
            </w:tcBorders>
            <w:shd w:val="clear" w:color="auto" w:fill="auto"/>
          </w:tcPr>
          <w:p w:rsidR="00414C11" w:rsidRDefault="00B13495">
            <w:pPr>
              <w:spacing w:line="220" w:lineRule="exact"/>
              <w:ind w:right="57"/>
              <w:rPr>
                <w:b/>
                <w:sz w:val="28"/>
                <w:szCs w:val="28"/>
              </w:rPr>
            </w:pPr>
            <w:r>
              <w:rPr>
                <w:b/>
                <w:sz w:val="28"/>
                <w:szCs w:val="28"/>
              </w:rPr>
              <w:t xml:space="preserve">          </w:t>
            </w:r>
          </w:p>
          <w:p w:rsidR="00414C11" w:rsidRDefault="00B13495">
            <w:pPr>
              <w:spacing w:line="300" w:lineRule="exact"/>
              <w:ind w:right="57"/>
              <w:rPr>
                <w:b/>
                <w:sz w:val="28"/>
                <w:szCs w:val="28"/>
              </w:rPr>
            </w:pPr>
            <w:r>
              <w:rPr>
                <w:b/>
                <w:sz w:val="28"/>
                <w:szCs w:val="28"/>
              </w:rPr>
              <w:t xml:space="preserve">                    ПРИКАЗ                                                                  БОЕРЫК</w:t>
            </w:r>
          </w:p>
          <w:p w:rsidR="00414C11" w:rsidRDefault="00414C11">
            <w:pPr>
              <w:spacing w:line="240" w:lineRule="exact"/>
              <w:ind w:right="57"/>
              <w:rPr>
                <w:sz w:val="28"/>
                <w:szCs w:val="28"/>
              </w:rPr>
            </w:pPr>
          </w:p>
          <w:p w:rsidR="00414C11" w:rsidRDefault="00B13495">
            <w:pPr>
              <w:spacing w:line="300" w:lineRule="exact"/>
              <w:ind w:right="57"/>
              <w:rPr>
                <w:sz w:val="28"/>
                <w:szCs w:val="28"/>
              </w:rPr>
            </w:pPr>
            <w:r>
              <w:rPr>
                <w:sz w:val="28"/>
                <w:szCs w:val="28"/>
              </w:rPr>
              <w:t xml:space="preserve">            ________________                  </w:t>
            </w:r>
            <w:r>
              <w:rPr>
                <w:szCs w:val="28"/>
              </w:rPr>
              <w:t>г. Казань</w:t>
            </w:r>
            <w:r>
              <w:rPr>
                <w:sz w:val="22"/>
                <w:szCs w:val="28"/>
              </w:rPr>
              <w:t xml:space="preserve">                     </w:t>
            </w:r>
            <w:r>
              <w:rPr>
                <w:sz w:val="28"/>
                <w:szCs w:val="28"/>
              </w:rPr>
              <w:t xml:space="preserve">  № ______________</w:t>
            </w:r>
          </w:p>
        </w:tc>
      </w:tr>
      <w:tr w:rsidR="00414C11">
        <w:tblPrEx>
          <w:tblBorders>
            <w:insideH w:val="none" w:sz="0" w:space="0" w:color="auto"/>
          </w:tblBorders>
        </w:tblPrEx>
        <w:trPr>
          <w:gridBefore w:val="1"/>
          <w:wBefore w:w="34" w:type="dxa"/>
        </w:trPr>
        <w:tc>
          <w:tcPr>
            <w:tcW w:w="5130" w:type="dxa"/>
            <w:gridSpan w:val="3"/>
            <w:shd w:val="clear" w:color="auto" w:fill="auto"/>
          </w:tcPr>
          <w:p w:rsidR="00414C11" w:rsidRDefault="00B13495">
            <w:pPr>
              <w:pStyle w:val="Left"/>
              <w:ind w:right="-1"/>
              <w:rPr>
                <w:bCs/>
                <w:color w:val="000000"/>
                <w:sz w:val="28"/>
                <w:szCs w:val="28"/>
              </w:rPr>
            </w:pPr>
            <w:r>
              <w:rPr>
                <w:noProof/>
              </w:rPr>
              <w:drawing>
                <wp:anchor distT="0" distB="0" distL="114300" distR="114300" simplePos="0" relativeHeight="251660288" behindDoc="0" locked="0" layoutInCell="1" allowOverlap="1">
                  <wp:simplePos x="0" y="0"/>
                  <wp:positionH relativeFrom="column">
                    <wp:posOffset>2694940</wp:posOffset>
                  </wp:positionH>
                  <wp:positionV relativeFrom="paragraph">
                    <wp:posOffset>-1855470</wp:posOffset>
                  </wp:positionV>
                  <wp:extent cx="720090" cy="720090"/>
                  <wp:effectExtent l="0" t="0" r="3810" b="3810"/>
                  <wp:wrapNone/>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a:xfrm>
                            <a:off x="0" y="0"/>
                            <a:ext cx="720090" cy="720090"/>
                          </a:xfrm>
                          <a:prstGeom prst="rect">
                            <a:avLst/>
                          </a:prstGeom>
                          <a:noFill/>
                          <a:ln>
                            <a:noFill/>
                          </a:ln>
                        </pic:spPr>
                      </pic:pic>
                    </a:graphicData>
                  </a:graphic>
                </wp:anchor>
              </w:drawing>
            </w:r>
            <w:r>
              <w:rPr>
                <w:noProof/>
              </w:rPr>
              <mc:AlternateContent>
                <mc:Choice Requires="wps">
                  <w:drawing>
                    <wp:anchor distT="0" distB="0" distL="114300" distR="114300" simplePos="0" relativeHeight="251661312" behindDoc="0" locked="0" layoutInCell="1" allowOverlap="1">
                      <wp:simplePos x="0" y="0"/>
                      <wp:positionH relativeFrom="column">
                        <wp:posOffset>-249555</wp:posOffset>
                      </wp:positionH>
                      <wp:positionV relativeFrom="paragraph">
                        <wp:posOffset>-1852295</wp:posOffset>
                      </wp:positionV>
                      <wp:extent cx="2908935" cy="713105"/>
                      <wp:effectExtent l="3810" t="2540" r="190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wps:spPr>
                            <wps:txbx>
                              <w:txbxContent>
                                <w:p w:rsidR="00414C11" w:rsidRDefault="00B13495">
                                  <w:pPr>
                                    <w:jc w:val="center"/>
                                    <w:rPr>
                                      <w:sz w:val="28"/>
                                      <w:szCs w:val="28"/>
                                    </w:rPr>
                                  </w:pPr>
                                  <w:r>
                                    <w:rPr>
                                      <w:caps/>
                                      <w:sz w:val="28"/>
                                      <w:szCs w:val="28"/>
                                      <w:lang w:val="be-BY"/>
                                    </w:rPr>
                                    <w:t>МИНИСТЕРСТВО образования и науки</w:t>
                                  </w:r>
                                  <w:r>
                                    <w:rPr>
                                      <w:caps/>
                                      <w:sz w:val="28"/>
                                      <w:szCs w:val="28"/>
                                    </w:rPr>
                                    <w:br/>
                                  </w:r>
                                  <w:r>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9.65pt;margin-top:-145.85pt;width:229.05pt;height:56.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" filled="f" stroked="f">
                      <v:textbox>
                        <w:txbxContent>
                          <w:p w:rsidR="00414C11" w:rsidRDefault="00B13495">
                            <w:pPr>
                              <w:jc w:val="center"/>
                              <w:rPr>
                                <w:sz w:val="28"/>
                                <w:szCs w:val="28"/>
                              </w:rPr>
                            </w:pPr>
                            <w:r>
                              <w:rPr>
                                <w:caps/>
                                <w:sz w:val="28"/>
                                <w:szCs w:val="28"/>
                                <w:lang w:val="be-BY"/>
                              </w:rPr>
                              <w:t>МИНИСТЕРСТВО образования и науки</w:t>
                            </w:r>
                            <w:r>
                              <w:rPr>
                                <w:caps/>
                                <w:sz w:val="28"/>
                                <w:szCs w:val="28"/>
                              </w:rPr>
                              <w:br/>
                            </w:r>
                            <w:r>
                              <w:rPr>
                                <w:caps/>
                                <w:sz w:val="28"/>
                                <w:szCs w:val="28"/>
                                <w:lang w:val="be-BY"/>
                              </w:rPr>
                              <w:t>Республики Татарстан</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3383915</wp:posOffset>
                      </wp:positionH>
                      <wp:positionV relativeFrom="paragraph">
                        <wp:posOffset>-1862455</wp:posOffset>
                      </wp:positionV>
                      <wp:extent cx="3016250" cy="664210"/>
                      <wp:effectExtent l="0" t="1905" r="4445" b="63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rsidR="00414C11" w:rsidRDefault="00B13495">
                                  <w:pPr>
                                    <w:jc w:val="center"/>
                                    <w:rPr>
                                      <w:caps/>
                                      <w:spacing w:val="-4"/>
                                      <w:sz w:val="28"/>
                                      <w:szCs w:val="28"/>
                                      <w:lang w:val="be-BY"/>
                                    </w:rPr>
                                  </w:pPr>
                                  <w:r>
                                    <w:rPr>
                                      <w:caps/>
                                      <w:spacing w:val="-4"/>
                                      <w:sz w:val="28"/>
                                      <w:szCs w:val="28"/>
                                      <w:lang w:val="be-BY"/>
                                    </w:rPr>
                                    <w:t>Татарстан Республикасы</w:t>
                                  </w:r>
                                </w:p>
                                <w:p w:rsidR="00414C11" w:rsidRDefault="00B13495">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anchor>
                  </w:drawing>
                </mc:Choice>
                <mc:Fallback>
                  <w:pict>
                    <v:shape id="Надпись 1" o:spid="_x0000_s1027" type="#_x0000_t202" style="position:absolute;margin-left:266.45pt;margin-top:-146.65pt;width:237.5pt;height:52.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" filled="f" stroked="f">
                      <v:textbox>
                        <w:txbxContent>
                          <w:p w:rsidR="00414C11" w:rsidRDefault="00B13495">
                            <w:pPr>
                              <w:jc w:val="center"/>
                              <w:rPr>
                                <w:caps/>
                                <w:spacing w:val="-4"/>
                                <w:sz w:val="28"/>
                                <w:szCs w:val="28"/>
                                <w:lang w:val="be-BY"/>
                              </w:rPr>
                            </w:pPr>
                            <w:r>
                              <w:rPr>
                                <w:caps/>
                                <w:spacing w:val="-4"/>
                                <w:sz w:val="28"/>
                                <w:szCs w:val="28"/>
                                <w:lang w:val="be-BY"/>
                              </w:rPr>
                              <w:t>Татарстан Республикасы</w:t>
                            </w:r>
                          </w:p>
                          <w:p w:rsidR="00414C11" w:rsidRDefault="00B13495">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txbxContent>
                      </v:textbox>
                    </v:shape>
                  </w:pict>
                </mc:Fallback>
              </mc:AlternateContent>
            </w:r>
            <w:bookmarkStart w:id="0" w:name="OLE_LINK15"/>
            <w:bookmarkStart w:id="1" w:name="OLE_LINK16"/>
            <w:bookmarkStart w:id="2" w:name="OLE_LINK10"/>
            <w:bookmarkStart w:id="3" w:name="OLE_LINK11"/>
            <w:bookmarkStart w:id="4" w:name="OLE_LINK12"/>
          </w:p>
        </w:tc>
        <w:tc>
          <w:tcPr>
            <w:tcW w:w="5075" w:type="dxa"/>
            <w:gridSpan w:val="4"/>
            <w:shd w:val="clear" w:color="auto" w:fill="auto"/>
          </w:tcPr>
          <w:p w:rsidR="00414C11" w:rsidRDefault="00414C11">
            <w:pPr>
              <w:pStyle w:val="Left"/>
              <w:ind w:right="-1"/>
              <w:rPr>
                <w:bCs/>
                <w:color w:val="000000"/>
                <w:sz w:val="28"/>
                <w:szCs w:val="28"/>
              </w:rPr>
            </w:pPr>
          </w:p>
        </w:tc>
      </w:tr>
      <w:bookmarkEnd w:id="0"/>
      <w:bookmarkEnd w:id="1"/>
      <w:bookmarkEnd w:id="2"/>
      <w:bookmarkEnd w:id="3"/>
      <w:bookmarkEnd w:id="4"/>
      <w:tr w:rsidR="00414C11">
        <w:tblPrEx>
          <w:tblBorders>
            <w:insideH w:val="none" w:sz="0" w:space="0" w:color="auto"/>
          </w:tblBorders>
        </w:tblPrEx>
        <w:trPr>
          <w:gridBefore w:val="1"/>
          <w:gridAfter w:val="2"/>
          <w:wBefore w:w="34" w:type="dxa"/>
          <w:wAfter w:w="551" w:type="dxa"/>
        </w:trPr>
        <w:tc>
          <w:tcPr>
            <w:tcW w:w="4579" w:type="dxa"/>
            <w:gridSpan w:val="2"/>
            <w:shd w:val="clear" w:color="auto" w:fill="auto"/>
          </w:tcPr>
          <w:p w:rsidR="00A42224" w:rsidRDefault="00A42224">
            <w:pPr>
              <w:pStyle w:val="Left"/>
              <w:ind w:right="-1"/>
              <w:jc w:val="both"/>
              <w:rPr>
                <w:bCs/>
                <w:color w:val="000000"/>
                <w:sz w:val="28"/>
                <w:szCs w:val="28"/>
              </w:rPr>
            </w:pPr>
          </w:p>
          <w:p w:rsidR="00414C11" w:rsidRDefault="0082171F">
            <w:pPr>
              <w:pStyle w:val="Left"/>
              <w:ind w:right="-1"/>
              <w:jc w:val="both"/>
              <w:rPr>
                <w:bCs/>
                <w:color w:val="000000"/>
                <w:sz w:val="28"/>
                <w:szCs w:val="28"/>
              </w:rPr>
            </w:pPr>
            <w:r>
              <w:rPr>
                <w:bCs/>
                <w:color w:val="000000"/>
                <w:sz w:val="28"/>
                <w:szCs w:val="28"/>
              </w:rPr>
              <w:t xml:space="preserve">О проведении </w:t>
            </w:r>
            <w:r w:rsidR="00B13495">
              <w:rPr>
                <w:bCs/>
                <w:color w:val="000000"/>
                <w:sz w:val="28"/>
                <w:szCs w:val="28"/>
              </w:rPr>
              <w:t>V республиканской научно-практической конференции «Все мы родом из детства», посвящённой памяти Ю.И.Коваля</w:t>
            </w:r>
          </w:p>
        </w:tc>
        <w:tc>
          <w:tcPr>
            <w:tcW w:w="5075" w:type="dxa"/>
            <w:gridSpan w:val="3"/>
            <w:shd w:val="clear" w:color="auto" w:fill="auto"/>
          </w:tcPr>
          <w:p w:rsidR="00414C11" w:rsidRDefault="00414C11">
            <w:pPr>
              <w:pStyle w:val="Left"/>
              <w:ind w:right="-1"/>
              <w:rPr>
                <w:bCs/>
                <w:color w:val="000000"/>
                <w:sz w:val="28"/>
                <w:szCs w:val="28"/>
              </w:rPr>
            </w:pPr>
          </w:p>
        </w:tc>
      </w:tr>
    </w:tbl>
    <w:p w:rsidR="00414C11" w:rsidRDefault="00414C11">
      <w:pPr>
        <w:pStyle w:val="Left"/>
        <w:ind w:right="-1"/>
        <w:rPr>
          <w:bCs/>
          <w:color w:val="000000"/>
          <w:sz w:val="28"/>
          <w:szCs w:val="28"/>
        </w:rPr>
      </w:pPr>
    </w:p>
    <w:p w:rsidR="00A42224" w:rsidRDefault="00A42224">
      <w:pPr>
        <w:pStyle w:val="Left"/>
        <w:ind w:right="-1"/>
        <w:rPr>
          <w:bCs/>
          <w:color w:val="000000"/>
          <w:sz w:val="28"/>
          <w:szCs w:val="28"/>
        </w:rPr>
      </w:pPr>
    </w:p>
    <w:p w:rsidR="00414C11" w:rsidRDefault="00575A6D" w:rsidP="00A42224">
      <w:pPr>
        <w:pStyle w:val="Left"/>
        <w:spacing w:line="276" w:lineRule="auto"/>
        <w:ind w:right="-1" w:firstLine="708"/>
        <w:jc w:val="both"/>
        <w:rPr>
          <w:bCs/>
          <w:color w:val="000000"/>
          <w:sz w:val="28"/>
          <w:szCs w:val="28"/>
        </w:rPr>
      </w:pPr>
      <w:r w:rsidRPr="00575A6D">
        <w:rPr>
          <w:bCs/>
          <w:color w:val="000000"/>
          <w:sz w:val="28"/>
          <w:szCs w:val="28"/>
        </w:rPr>
        <w:t xml:space="preserve">В соответствии с </w:t>
      </w:r>
      <w:r>
        <w:rPr>
          <w:bCs/>
          <w:color w:val="000000"/>
          <w:sz w:val="28"/>
          <w:szCs w:val="28"/>
        </w:rPr>
        <w:t xml:space="preserve">пунктом 1.10 </w:t>
      </w:r>
      <w:r w:rsidRPr="00575A6D">
        <w:rPr>
          <w:bCs/>
          <w:color w:val="000000"/>
          <w:sz w:val="28"/>
          <w:szCs w:val="28"/>
        </w:rPr>
        <w:t>Плана мероприятий по реализации Концепции «Русский язык в Татарстане</w:t>
      </w:r>
      <w:r>
        <w:rPr>
          <w:bCs/>
          <w:color w:val="000000"/>
          <w:sz w:val="28"/>
          <w:szCs w:val="28"/>
        </w:rPr>
        <w:t>», утвержденного</w:t>
      </w:r>
      <w:r w:rsidRPr="00575A6D">
        <w:rPr>
          <w:bCs/>
          <w:color w:val="000000"/>
          <w:sz w:val="28"/>
          <w:szCs w:val="28"/>
        </w:rPr>
        <w:t xml:space="preserve"> приказом Министерства образования и науки Республики Татарстан от 24.06.2021 № под-883/21 «Об утверждении Концепции «Русский язык в Татарстане» и Плана мероприятий по реализации Концепции «Русский язык в Татарстане» на 2021 – 2023 годы»</w:t>
      </w:r>
      <w:r>
        <w:rPr>
          <w:bCs/>
          <w:color w:val="000000"/>
          <w:sz w:val="28"/>
          <w:szCs w:val="28"/>
        </w:rPr>
        <w:t>,</w:t>
      </w:r>
      <w:r w:rsidRPr="00575A6D">
        <w:rPr>
          <w:bCs/>
          <w:color w:val="000000"/>
          <w:sz w:val="28"/>
          <w:szCs w:val="28"/>
        </w:rPr>
        <w:t xml:space="preserve">  п р и к а з ы в а ю:</w:t>
      </w:r>
    </w:p>
    <w:p w:rsidR="00414C11" w:rsidRDefault="00414C11" w:rsidP="00A42224">
      <w:pPr>
        <w:pStyle w:val="Left"/>
        <w:spacing w:line="276" w:lineRule="auto"/>
        <w:ind w:right="-1" w:firstLine="708"/>
        <w:jc w:val="both"/>
        <w:rPr>
          <w:bCs/>
          <w:color w:val="000000"/>
          <w:sz w:val="28"/>
          <w:szCs w:val="28"/>
        </w:rPr>
      </w:pPr>
    </w:p>
    <w:p w:rsidR="00414C11" w:rsidRDefault="00B13495" w:rsidP="00A42224">
      <w:pPr>
        <w:pStyle w:val="Left"/>
        <w:tabs>
          <w:tab w:val="left" w:pos="709"/>
        </w:tabs>
        <w:spacing w:line="276" w:lineRule="auto"/>
        <w:ind w:right="-1"/>
        <w:jc w:val="both"/>
        <w:rPr>
          <w:bCs/>
          <w:color w:val="000000"/>
          <w:sz w:val="28"/>
          <w:szCs w:val="28"/>
        </w:rPr>
      </w:pPr>
      <w:r>
        <w:rPr>
          <w:bCs/>
          <w:color w:val="000000"/>
          <w:sz w:val="28"/>
          <w:szCs w:val="28"/>
          <w:lang w:val="tt-RU"/>
        </w:rPr>
        <w:tab/>
        <w:t xml:space="preserve">1. </w:t>
      </w:r>
      <w:r w:rsidR="0082171F">
        <w:rPr>
          <w:bCs/>
          <w:color w:val="000000"/>
          <w:sz w:val="28"/>
          <w:szCs w:val="28"/>
        </w:rPr>
        <w:t xml:space="preserve">Провести 29 марта 2022 года </w:t>
      </w:r>
      <w:r>
        <w:rPr>
          <w:bCs/>
          <w:color w:val="000000"/>
          <w:sz w:val="28"/>
          <w:szCs w:val="28"/>
        </w:rPr>
        <w:t xml:space="preserve">V республиканскую научно-практическую конференции «Все мы родом из детства», посвящённой памяти Ю.И.Коваля, на базе муниципального бюджетного общеобразовательного учреждения «Среднедевятовская средняя общеобразовательная школа» Лаишевского муниципального района Республики Татарстан (далее </w:t>
      </w:r>
      <w:r w:rsidR="008A723D">
        <w:rPr>
          <w:bCs/>
          <w:color w:val="000000"/>
          <w:sz w:val="28"/>
          <w:szCs w:val="28"/>
        </w:rPr>
        <w:t>–</w:t>
      </w:r>
      <w:r>
        <w:rPr>
          <w:bCs/>
          <w:color w:val="000000"/>
          <w:sz w:val="28"/>
          <w:szCs w:val="28"/>
        </w:rPr>
        <w:t xml:space="preserve"> </w:t>
      </w:r>
      <w:r w:rsidR="008A723D">
        <w:rPr>
          <w:bCs/>
          <w:color w:val="000000"/>
          <w:sz w:val="28"/>
          <w:szCs w:val="28"/>
        </w:rPr>
        <w:t xml:space="preserve">Конференция) </w:t>
      </w:r>
      <w:r>
        <w:rPr>
          <w:bCs/>
          <w:color w:val="000000"/>
          <w:sz w:val="28"/>
          <w:szCs w:val="28"/>
        </w:rPr>
        <w:t>(по согласованию).</w:t>
      </w:r>
    </w:p>
    <w:p w:rsidR="00695E9C" w:rsidRDefault="00B13495" w:rsidP="00A42224">
      <w:pPr>
        <w:pStyle w:val="Left"/>
        <w:tabs>
          <w:tab w:val="left" w:pos="709"/>
        </w:tabs>
        <w:spacing w:line="276" w:lineRule="auto"/>
        <w:ind w:right="-1"/>
        <w:jc w:val="both"/>
        <w:rPr>
          <w:bCs/>
          <w:color w:val="000000"/>
          <w:sz w:val="28"/>
          <w:szCs w:val="28"/>
        </w:rPr>
      </w:pPr>
      <w:r>
        <w:rPr>
          <w:bCs/>
          <w:color w:val="000000"/>
          <w:sz w:val="28"/>
          <w:szCs w:val="28"/>
        </w:rPr>
        <w:tab/>
        <w:t>2. Утв</w:t>
      </w:r>
      <w:r w:rsidR="0082171F">
        <w:rPr>
          <w:bCs/>
          <w:color w:val="000000"/>
          <w:sz w:val="28"/>
          <w:szCs w:val="28"/>
        </w:rPr>
        <w:t>ердить прилагаем</w:t>
      </w:r>
      <w:r w:rsidR="00695E9C">
        <w:rPr>
          <w:bCs/>
          <w:color w:val="000000"/>
          <w:sz w:val="28"/>
          <w:szCs w:val="28"/>
        </w:rPr>
        <w:t>ы</w:t>
      </w:r>
      <w:r w:rsidR="0082171F">
        <w:rPr>
          <w:bCs/>
          <w:color w:val="000000"/>
          <w:sz w:val="28"/>
          <w:szCs w:val="28"/>
        </w:rPr>
        <w:t>е</w:t>
      </w:r>
      <w:r w:rsidR="00695E9C">
        <w:rPr>
          <w:bCs/>
          <w:color w:val="000000"/>
          <w:sz w:val="28"/>
          <w:szCs w:val="28"/>
        </w:rPr>
        <w:t>:</w:t>
      </w:r>
    </w:p>
    <w:p w:rsidR="00414C11" w:rsidRDefault="00695E9C" w:rsidP="00A42224">
      <w:pPr>
        <w:pStyle w:val="Left"/>
        <w:tabs>
          <w:tab w:val="left" w:pos="709"/>
        </w:tabs>
        <w:spacing w:line="276" w:lineRule="auto"/>
        <w:ind w:right="-1"/>
        <w:jc w:val="both"/>
        <w:rPr>
          <w:bCs/>
          <w:color w:val="000000"/>
          <w:sz w:val="28"/>
          <w:szCs w:val="28"/>
        </w:rPr>
      </w:pPr>
      <w:r>
        <w:rPr>
          <w:bCs/>
          <w:color w:val="000000"/>
          <w:sz w:val="28"/>
          <w:szCs w:val="28"/>
        </w:rPr>
        <w:tab/>
        <w:t>п</w:t>
      </w:r>
      <w:r w:rsidR="0082171F">
        <w:rPr>
          <w:bCs/>
          <w:color w:val="000000"/>
          <w:sz w:val="28"/>
          <w:szCs w:val="28"/>
        </w:rPr>
        <w:t xml:space="preserve">оложение о </w:t>
      </w:r>
      <w:r w:rsidR="00B13495">
        <w:rPr>
          <w:bCs/>
          <w:color w:val="000000"/>
          <w:sz w:val="28"/>
          <w:szCs w:val="28"/>
        </w:rPr>
        <w:t>V республиканской научно-практической конференции «Все мы родом из детства», посвящённой памяти Ю</w:t>
      </w:r>
      <w:r>
        <w:rPr>
          <w:bCs/>
          <w:color w:val="000000"/>
          <w:sz w:val="28"/>
          <w:szCs w:val="28"/>
        </w:rPr>
        <w:t>.И.Коваля (далее – Конференция);</w:t>
      </w:r>
    </w:p>
    <w:p w:rsidR="00695E9C" w:rsidRDefault="00695E9C" w:rsidP="00A42224">
      <w:pPr>
        <w:pStyle w:val="Left"/>
        <w:tabs>
          <w:tab w:val="left" w:pos="709"/>
        </w:tabs>
        <w:spacing w:line="276" w:lineRule="auto"/>
        <w:ind w:right="-1"/>
        <w:jc w:val="both"/>
        <w:rPr>
          <w:bCs/>
          <w:color w:val="000000"/>
          <w:sz w:val="28"/>
          <w:szCs w:val="28"/>
        </w:rPr>
      </w:pPr>
      <w:r>
        <w:rPr>
          <w:bCs/>
          <w:color w:val="000000"/>
          <w:sz w:val="28"/>
          <w:szCs w:val="28"/>
        </w:rPr>
        <w:tab/>
        <w:t>состав жюри Конференции.</w:t>
      </w:r>
    </w:p>
    <w:p w:rsidR="00414C11" w:rsidRDefault="00B13495" w:rsidP="00A42224">
      <w:pPr>
        <w:pStyle w:val="Left"/>
        <w:spacing w:line="276" w:lineRule="auto"/>
        <w:ind w:right="-1"/>
        <w:jc w:val="both"/>
        <w:rPr>
          <w:bCs/>
          <w:color w:val="000000"/>
          <w:sz w:val="28"/>
          <w:szCs w:val="28"/>
        </w:rPr>
      </w:pPr>
      <w:r>
        <w:rPr>
          <w:bCs/>
          <w:color w:val="000000"/>
          <w:sz w:val="28"/>
          <w:szCs w:val="28"/>
        </w:rPr>
        <w:tab/>
        <w:t xml:space="preserve">3. </w:t>
      </w:r>
      <w:bookmarkStart w:id="5" w:name="OLE_LINK8"/>
      <w:bookmarkStart w:id="6" w:name="OLE_LINK7"/>
      <w:bookmarkStart w:id="7" w:name="OLE_LINK9"/>
      <w:r>
        <w:rPr>
          <w:bCs/>
          <w:color w:val="000000"/>
          <w:sz w:val="28"/>
          <w:szCs w:val="28"/>
        </w:rPr>
        <w:t xml:space="preserve">Рекомендовать: </w:t>
      </w:r>
    </w:p>
    <w:p w:rsidR="00414C11" w:rsidRDefault="00B13495" w:rsidP="00A42224">
      <w:pPr>
        <w:pStyle w:val="Left"/>
        <w:spacing w:line="276" w:lineRule="auto"/>
        <w:ind w:right="-1" w:firstLine="708"/>
        <w:jc w:val="both"/>
        <w:rPr>
          <w:bCs/>
          <w:color w:val="000000"/>
          <w:sz w:val="28"/>
          <w:szCs w:val="28"/>
        </w:rPr>
      </w:pPr>
      <w:r>
        <w:rPr>
          <w:bCs/>
          <w:color w:val="000000"/>
          <w:sz w:val="28"/>
          <w:szCs w:val="28"/>
        </w:rPr>
        <w:t xml:space="preserve">начальнику </w:t>
      </w:r>
      <w:r w:rsidR="00543961">
        <w:rPr>
          <w:bCs/>
          <w:color w:val="000000"/>
          <w:sz w:val="28"/>
          <w:szCs w:val="28"/>
        </w:rPr>
        <w:t>м</w:t>
      </w:r>
      <w:r w:rsidR="00543961" w:rsidRPr="00543961">
        <w:rPr>
          <w:bCs/>
          <w:color w:val="000000"/>
          <w:sz w:val="28"/>
          <w:szCs w:val="28"/>
        </w:rPr>
        <w:t>униципально</w:t>
      </w:r>
      <w:r w:rsidR="00543961">
        <w:rPr>
          <w:bCs/>
          <w:color w:val="000000"/>
          <w:sz w:val="28"/>
          <w:szCs w:val="28"/>
        </w:rPr>
        <w:t>го</w:t>
      </w:r>
      <w:r w:rsidR="00543961" w:rsidRPr="00543961">
        <w:rPr>
          <w:bCs/>
          <w:color w:val="000000"/>
          <w:sz w:val="28"/>
          <w:szCs w:val="28"/>
        </w:rPr>
        <w:t xml:space="preserve"> казенно</w:t>
      </w:r>
      <w:r w:rsidR="00543961">
        <w:rPr>
          <w:bCs/>
          <w:color w:val="000000"/>
          <w:sz w:val="28"/>
          <w:szCs w:val="28"/>
        </w:rPr>
        <w:t>го</w:t>
      </w:r>
      <w:r w:rsidR="00543961" w:rsidRPr="00543961">
        <w:rPr>
          <w:bCs/>
          <w:color w:val="000000"/>
          <w:sz w:val="28"/>
          <w:szCs w:val="28"/>
        </w:rPr>
        <w:t xml:space="preserve"> учреждени</w:t>
      </w:r>
      <w:r w:rsidR="00543961">
        <w:rPr>
          <w:bCs/>
          <w:color w:val="000000"/>
          <w:sz w:val="28"/>
          <w:szCs w:val="28"/>
        </w:rPr>
        <w:t>я</w:t>
      </w:r>
      <w:r w:rsidR="00543961" w:rsidRPr="00543961">
        <w:rPr>
          <w:bCs/>
          <w:color w:val="000000"/>
          <w:sz w:val="28"/>
          <w:szCs w:val="28"/>
        </w:rPr>
        <w:t xml:space="preserve"> «Управление образования Лаишевского муниципального района Республики Татарстан» </w:t>
      </w:r>
      <w:r>
        <w:rPr>
          <w:bCs/>
          <w:color w:val="000000"/>
          <w:sz w:val="28"/>
          <w:szCs w:val="28"/>
        </w:rPr>
        <w:t>(Л.И.Хусаинова) (по согласованию)</w:t>
      </w:r>
      <w:r w:rsidR="00575A6D">
        <w:rPr>
          <w:bCs/>
          <w:color w:val="000000"/>
          <w:sz w:val="28"/>
          <w:szCs w:val="28"/>
        </w:rPr>
        <w:t xml:space="preserve"> </w:t>
      </w:r>
      <w:r w:rsidR="00575A6D" w:rsidRPr="00575A6D">
        <w:rPr>
          <w:bCs/>
          <w:color w:val="000000"/>
          <w:sz w:val="28"/>
          <w:szCs w:val="28"/>
        </w:rPr>
        <w:t>оказать содействие в проведени</w:t>
      </w:r>
      <w:r w:rsidR="00575A6D">
        <w:rPr>
          <w:bCs/>
          <w:color w:val="000000"/>
          <w:sz w:val="28"/>
          <w:szCs w:val="28"/>
        </w:rPr>
        <w:t>и Конференции</w:t>
      </w:r>
      <w:r>
        <w:rPr>
          <w:bCs/>
          <w:color w:val="000000"/>
          <w:sz w:val="28"/>
          <w:szCs w:val="28"/>
        </w:rPr>
        <w:t>;</w:t>
      </w:r>
    </w:p>
    <w:p w:rsidR="00414C11" w:rsidRDefault="00B13495" w:rsidP="00A42224">
      <w:pPr>
        <w:pStyle w:val="Left"/>
        <w:spacing w:line="276" w:lineRule="auto"/>
        <w:ind w:right="-1" w:firstLine="708"/>
        <w:jc w:val="both"/>
        <w:rPr>
          <w:bCs/>
          <w:color w:val="000000"/>
          <w:sz w:val="28"/>
          <w:szCs w:val="28"/>
        </w:rPr>
      </w:pPr>
      <w:r>
        <w:rPr>
          <w:bCs/>
          <w:color w:val="000000"/>
          <w:sz w:val="28"/>
          <w:szCs w:val="28"/>
        </w:rPr>
        <w:t xml:space="preserve">директору муниципального бюджетного общеобразовательного учреждения «Среднедевятовская средняя общеобразовательная школа» Лаишевского муниципального района Республики Татарстан (А.П.Жесткова) (по согласованию) создать условия для проведения Конференции </w:t>
      </w:r>
      <w:r w:rsidR="00575A6D">
        <w:rPr>
          <w:bCs/>
          <w:color w:val="000000"/>
          <w:sz w:val="28"/>
          <w:szCs w:val="28"/>
        </w:rPr>
        <w:t xml:space="preserve">с </w:t>
      </w:r>
      <w:r>
        <w:rPr>
          <w:bCs/>
          <w:color w:val="000000"/>
          <w:sz w:val="28"/>
          <w:szCs w:val="28"/>
        </w:rPr>
        <w:t xml:space="preserve">соблюдением мер по профилактике </w:t>
      </w:r>
      <w:r>
        <w:rPr>
          <w:bCs/>
          <w:color w:val="000000"/>
          <w:sz w:val="28"/>
          <w:szCs w:val="28"/>
        </w:rPr>
        <w:lastRenderedPageBreak/>
        <w:t>распространения новой коронавирусной инфекции (COVID 19);</w:t>
      </w:r>
    </w:p>
    <w:bookmarkEnd w:id="5"/>
    <w:bookmarkEnd w:id="6"/>
    <w:bookmarkEnd w:id="7"/>
    <w:p w:rsidR="00414C11" w:rsidRDefault="00B13495" w:rsidP="00A42224">
      <w:pPr>
        <w:pStyle w:val="Left"/>
        <w:spacing w:line="276" w:lineRule="auto"/>
        <w:ind w:right="-1" w:firstLine="708"/>
        <w:jc w:val="both"/>
        <w:rPr>
          <w:bCs/>
          <w:color w:val="000000"/>
          <w:sz w:val="28"/>
          <w:szCs w:val="28"/>
        </w:rPr>
      </w:pPr>
      <w:r>
        <w:rPr>
          <w:bCs/>
          <w:color w:val="000000"/>
          <w:sz w:val="28"/>
          <w:szCs w:val="28"/>
        </w:rPr>
        <w:t xml:space="preserve">руководителям муниципальных органов управления образованием Республики Татарстан обеспечить участие обучающихся </w:t>
      </w:r>
      <w:r w:rsidR="00E424D9">
        <w:rPr>
          <w:bCs/>
          <w:color w:val="000000"/>
          <w:sz w:val="28"/>
          <w:szCs w:val="28"/>
        </w:rPr>
        <w:t xml:space="preserve">образовательных организаций в </w:t>
      </w:r>
      <w:r>
        <w:rPr>
          <w:bCs/>
          <w:color w:val="000000"/>
          <w:sz w:val="28"/>
          <w:szCs w:val="28"/>
        </w:rPr>
        <w:t>Конференции</w:t>
      </w:r>
      <w:r w:rsidR="00E424D9">
        <w:rPr>
          <w:bCs/>
          <w:color w:val="000000"/>
          <w:sz w:val="28"/>
          <w:szCs w:val="28"/>
        </w:rPr>
        <w:t xml:space="preserve">. </w:t>
      </w:r>
    </w:p>
    <w:p w:rsidR="00414C11" w:rsidRDefault="00B13495" w:rsidP="00A42224">
      <w:pPr>
        <w:pStyle w:val="Left"/>
        <w:spacing w:line="276" w:lineRule="auto"/>
        <w:ind w:right="-1"/>
        <w:jc w:val="both"/>
        <w:rPr>
          <w:bCs/>
          <w:color w:val="000000"/>
          <w:sz w:val="28"/>
          <w:szCs w:val="28"/>
        </w:rPr>
      </w:pPr>
      <w:r>
        <w:rPr>
          <w:bCs/>
          <w:color w:val="000000"/>
          <w:sz w:val="28"/>
          <w:szCs w:val="28"/>
        </w:rPr>
        <w:tab/>
        <w:t>4. Контроль за исполнением настоящего приказа возложить на заместителя министра М.З.Закирову.</w:t>
      </w:r>
    </w:p>
    <w:p w:rsidR="00414C11" w:rsidRDefault="00414C11" w:rsidP="00A42224">
      <w:pPr>
        <w:pStyle w:val="Left"/>
        <w:spacing w:line="276" w:lineRule="auto"/>
        <w:ind w:right="-1"/>
        <w:jc w:val="both"/>
        <w:rPr>
          <w:bCs/>
          <w:color w:val="000000"/>
          <w:sz w:val="28"/>
          <w:szCs w:val="28"/>
        </w:rPr>
      </w:pPr>
    </w:p>
    <w:p w:rsidR="00414C11" w:rsidRDefault="00414C11" w:rsidP="00A42224">
      <w:pPr>
        <w:pStyle w:val="Left"/>
        <w:spacing w:line="276" w:lineRule="auto"/>
        <w:ind w:right="-1"/>
        <w:jc w:val="both"/>
        <w:rPr>
          <w:bCs/>
          <w:color w:val="000000"/>
          <w:sz w:val="28"/>
          <w:szCs w:val="28"/>
        </w:rPr>
      </w:pPr>
    </w:p>
    <w:p w:rsidR="00414C11" w:rsidRDefault="00B13495">
      <w:pPr>
        <w:pStyle w:val="Left"/>
        <w:spacing w:line="276" w:lineRule="auto"/>
        <w:ind w:right="-1"/>
        <w:jc w:val="both"/>
        <w:rPr>
          <w:bCs/>
          <w:color w:val="000000"/>
          <w:sz w:val="28"/>
          <w:szCs w:val="28"/>
        </w:rPr>
      </w:pPr>
      <w:r>
        <w:rPr>
          <w:bCs/>
          <w:color w:val="000000"/>
          <w:sz w:val="28"/>
          <w:szCs w:val="28"/>
        </w:rPr>
        <w:t>Министр                                                                                                       И.Г.Хадиуллин</w:t>
      </w:r>
    </w:p>
    <w:p w:rsidR="00414C11" w:rsidRDefault="00B13495">
      <w:pPr>
        <w:spacing w:after="160" w:line="259" w:lineRule="auto"/>
        <w:rPr>
          <w:bCs/>
          <w:color w:val="000000"/>
          <w:sz w:val="28"/>
          <w:szCs w:val="28"/>
        </w:rPr>
      </w:pPr>
      <w:r>
        <w:rPr>
          <w:bCs/>
          <w:color w:val="000000"/>
          <w:sz w:val="28"/>
          <w:szCs w:val="28"/>
        </w:rPr>
        <w:br w:type="page"/>
      </w:r>
    </w:p>
    <w:p w:rsidR="00414C11" w:rsidRDefault="00B13495">
      <w:pPr>
        <w:pStyle w:val="Left"/>
        <w:ind w:left="5954" w:right="-1"/>
        <w:rPr>
          <w:bCs/>
          <w:color w:val="000000"/>
          <w:sz w:val="28"/>
          <w:szCs w:val="28"/>
        </w:rPr>
      </w:pPr>
      <w:r>
        <w:rPr>
          <w:bCs/>
          <w:color w:val="000000"/>
          <w:sz w:val="28"/>
          <w:szCs w:val="28"/>
        </w:rPr>
        <w:lastRenderedPageBreak/>
        <w:t>Утверждено</w:t>
      </w:r>
    </w:p>
    <w:p w:rsidR="00414C11" w:rsidRDefault="00B13495">
      <w:pPr>
        <w:pStyle w:val="Left"/>
        <w:ind w:left="5954" w:right="-1"/>
        <w:rPr>
          <w:bCs/>
          <w:color w:val="000000"/>
          <w:sz w:val="28"/>
          <w:szCs w:val="28"/>
        </w:rPr>
      </w:pPr>
      <w:r>
        <w:rPr>
          <w:bCs/>
          <w:color w:val="000000"/>
          <w:sz w:val="28"/>
          <w:szCs w:val="28"/>
        </w:rPr>
        <w:t xml:space="preserve">приказом Министерства образования и науки </w:t>
      </w:r>
    </w:p>
    <w:p w:rsidR="00414C11" w:rsidRDefault="00B13495">
      <w:pPr>
        <w:pStyle w:val="Left"/>
        <w:ind w:left="5954" w:right="-1"/>
        <w:rPr>
          <w:bCs/>
          <w:color w:val="000000"/>
          <w:sz w:val="28"/>
          <w:szCs w:val="28"/>
        </w:rPr>
      </w:pPr>
      <w:r>
        <w:rPr>
          <w:bCs/>
          <w:color w:val="000000"/>
          <w:sz w:val="28"/>
          <w:szCs w:val="28"/>
        </w:rPr>
        <w:t>Республики Татарстан</w:t>
      </w:r>
    </w:p>
    <w:p w:rsidR="0076052D" w:rsidRDefault="00B13495">
      <w:pPr>
        <w:pStyle w:val="Left"/>
        <w:ind w:left="5954" w:right="-1"/>
        <w:rPr>
          <w:bCs/>
          <w:color w:val="000000"/>
          <w:sz w:val="28"/>
          <w:szCs w:val="28"/>
        </w:rPr>
      </w:pPr>
      <w:r>
        <w:rPr>
          <w:bCs/>
          <w:color w:val="000000"/>
          <w:sz w:val="28"/>
          <w:szCs w:val="28"/>
        </w:rPr>
        <w:t xml:space="preserve">от </w:t>
      </w:r>
      <w:r w:rsidR="0076052D">
        <w:rPr>
          <w:bCs/>
          <w:color w:val="000000"/>
          <w:sz w:val="28"/>
          <w:szCs w:val="28"/>
        </w:rPr>
        <w:t>«</w:t>
      </w:r>
      <w:r>
        <w:rPr>
          <w:bCs/>
          <w:color w:val="000000"/>
          <w:sz w:val="28"/>
          <w:szCs w:val="28"/>
        </w:rPr>
        <w:t>____</w:t>
      </w:r>
      <w:r w:rsidR="0076052D">
        <w:rPr>
          <w:bCs/>
          <w:color w:val="000000"/>
          <w:sz w:val="28"/>
          <w:szCs w:val="28"/>
        </w:rPr>
        <w:t>»</w:t>
      </w:r>
      <w:r>
        <w:rPr>
          <w:bCs/>
          <w:color w:val="000000"/>
          <w:sz w:val="28"/>
          <w:szCs w:val="28"/>
        </w:rPr>
        <w:t xml:space="preserve">___________ </w:t>
      </w:r>
      <w:r w:rsidR="0076052D">
        <w:rPr>
          <w:bCs/>
          <w:color w:val="000000"/>
          <w:sz w:val="28"/>
          <w:szCs w:val="28"/>
        </w:rPr>
        <w:t>2022 г.</w:t>
      </w:r>
    </w:p>
    <w:p w:rsidR="00414C11" w:rsidRDefault="00B13495">
      <w:pPr>
        <w:pStyle w:val="Left"/>
        <w:ind w:left="5954" w:right="-1"/>
        <w:rPr>
          <w:bCs/>
          <w:color w:val="000000"/>
          <w:sz w:val="28"/>
          <w:szCs w:val="28"/>
        </w:rPr>
      </w:pPr>
      <w:r>
        <w:rPr>
          <w:bCs/>
          <w:color w:val="000000"/>
          <w:sz w:val="28"/>
          <w:szCs w:val="28"/>
        </w:rPr>
        <w:t>№_______</w:t>
      </w:r>
      <w:r w:rsidR="0076052D">
        <w:rPr>
          <w:bCs/>
          <w:color w:val="000000"/>
          <w:sz w:val="28"/>
          <w:szCs w:val="28"/>
        </w:rPr>
        <w:t>____________</w:t>
      </w:r>
    </w:p>
    <w:p w:rsidR="00414C11" w:rsidRDefault="00414C11">
      <w:pPr>
        <w:jc w:val="center"/>
        <w:rPr>
          <w:sz w:val="28"/>
          <w:szCs w:val="28"/>
        </w:rPr>
      </w:pPr>
    </w:p>
    <w:p w:rsidR="00414C11" w:rsidRPr="0082171F" w:rsidRDefault="00414C11">
      <w:pPr>
        <w:jc w:val="center"/>
        <w:rPr>
          <w:sz w:val="28"/>
          <w:szCs w:val="28"/>
        </w:rPr>
      </w:pPr>
    </w:p>
    <w:p w:rsidR="00414C11" w:rsidRPr="0082171F" w:rsidRDefault="00B13495">
      <w:pPr>
        <w:jc w:val="center"/>
        <w:rPr>
          <w:sz w:val="28"/>
          <w:szCs w:val="28"/>
        </w:rPr>
      </w:pPr>
      <w:r w:rsidRPr="0082171F">
        <w:rPr>
          <w:sz w:val="28"/>
          <w:szCs w:val="28"/>
        </w:rPr>
        <w:t xml:space="preserve">Положение о </w:t>
      </w:r>
      <w:r w:rsidRPr="0082171F">
        <w:rPr>
          <w:sz w:val="28"/>
          <w:szCs w:val="28"/>
          <w:lang w:val="en-US"/>
        </w:rPr>
        <w:t>V</w:t>
      </w:r>
      <w:r w:rsidRPr="0082171F">
        <w:rPr>
          <w:sz w:val="28"/>
          <w:szCs w:val="28"/>
        </w:rPr>
        <w:t xml:space="preserve"> республиканской научно-практической конференции</w:t>
      </w:r>
    </w:p>
    <w:p w:rsidR="00414C11" w:rsidRPr="0082171F" w:rsidRDefault="00B13495">
      <w:pPr>
        <w:jc w:val="center"/>
        <w:rPr>
          <w:sz w:val="28"/>
          <w:szCs w:val="28"/>
        </w:rPr>
      </w:pPr>
      <w:r w:rsidRPr="0082171F">
        <w:rPr>
          <w:sz w:val="28"/>
          <w:szCs w:val="28"/>
        </w:rPr>
        <w:t>«Все мы родом из детства» (Современная детская и подростковая литер</w:t>
      </w:r>
      <w:r w:rsidR="00573BEF">
        <w:rPr>
          <w:sz w:val="28"/>
          <w:szCs w:val="28"/>
        </w:rPr>
        <w:t>атура), посвящённой памяти Ю.И.</w:t>
      </w:r>
      <w:r w:rsidRPr="0082171F">
        <w:rPr>
          <w:sz w:val="28"/>
          <w:szCs w:val="28"/>
        </w:rPr>
        <w:t>Коваля</w:t>
      </w:r>
    </w:p>
    <w:p w:rsidR="0082171F" w:rsidRPr="0082171F" w:rsidRDefault="0082171F" w:rsidP="0082171F">
      <w:pPr>
        <w:rPr>
          <w:sz w:val="28"/>
          <w:szCs w:val="28"/>
        </w:rPr>
      </w:pPr>
    </w:p>
    <w:p w:rsidR="0082171F" w:rsidRPr="0082171F" w:rsidRDefault="0082171F" w:rsidP="0082171F">
      <w:pPr>
        <w:numPr>
          <w:ilvl w:val="0"/>
          <w:numId w:val="2"/>
        </w:numPr>
        <w:contextualSpacing/>
        <w:jc w:val="center"/>
        <w:rPr>
          <w:sz w:val="28"/>
          <w:szCs w:val="28"/>
        </w:rPr>
      </w:pPr>
      <w:r w:rsidRPr="0082171F">
        <w:rPr>
          <w:sz w:val="28"/>
          <w:szCs w:val="28"/>
        </w:rPr>
        <w:t>Общие положения</w:t>
      </w:r>
    </w:p>
    <w:p w:rsidR="0082171F" w:rsidRPr="0082171F" w:rsidRDefault="0082171F" w:rsidP="0082171F">
      <w:pPr>
        <w:spacing w:line="276" w:lineRule="auto"/>
        <w:ind w:firstLine="709"/>
        <w:jc w:val="both"/>
        <w:rPr>
          <w:sz w:val="28"/>
          <w:szCs w:val="28"/>
        </w:rPr>
      </w:pPr>
      <w:r w:rsidRPr="0082171F">
        <w:rPr>
          <w:sz w:val="28"/>
          <w:szCs w:val="28"/>
        </w:rPr>
        <w:t>1.1.</w:t>
      </w:r>
      <w:r w:rsidR="00C86EC2">
        <w:rPr>
          <w:sz w:val="28"/>
          <w:szCs w:val="28"/>
        </w:rPr>
        <w:t xml:space="preserve"> </w:t>
      </w:r>
      <w:r w:rsidRPr="0082171F">
        <w:rPr>
          <w:sz w:val="28"/>
          <w:szCs w:val="28"/>
        </w:rPr>
        <w:t>Настоящее положение о V республиканской научно – практической конфер</w:t>
      </w:r>
      <w:r w:rsidR="00C86EC2">
        <w:rPr>
          <w:sz w:val="28"/>
          <w:szCs w:val="28"/>
        </w:rPr>
        <w:t xml:space="preserve">енции «Все мы родом из детства» </w:t>
      </w:r>
      <w:r w:rsidRPr="0082171F">
        <w:rPr>
          <w:sz w:val="28"/>
          <w:szCs w:val="28"/>
        </w:rPr>
        <w:t>(Современная детская и подростковая литер</w:t>
      </w:r>
      <w:r w:rsidR="00C86EC2">
        <w:rPr>
          <w:sz w:val="28"/>
          <w:szCs w:val="28"/>
        </w:rPr>
        <w:t>атура), посвящённой памяти Ю.И.</w:t>
      </w:r>
      <w:r w:rsidRPr="0082171F">
        <w:rPr>
          <w:sz w:val="28"/>
          <w:szCs w:val="28"/>
        </w:rPr>
        <w:t>Коваля</w:t>
      </w:r>
      <w:r w:rsidR="00C86EC2">
        <w:rPr>
          <w:sz w:val="28"/>
          <w:szCs w:val="28"/>
        </w:rPr>
        <w:t>,</w:t>
      </w:r>
      <w:r w:rsidRPr="0082171F">
        <w:rPr>
          <w:sz w:val="28"/>
          <w:szCs w:val="28"/>
        </w:rPr>
        <w:t xml:space="preserve"> (далее – Положение) определяет порядок организации и проведения V республиканской научно – практической конференции «Все мы родом из детства» (Современная детская и подростковая литература), посвящённой памяти Ю.И. Коваля (далее – Конференция). </w:t>
      </w:r>
    </w:p>
    <w:p w:rsidR="0082171F" w:rsidRPr="0082171F" w:rsidRDefault="0082171F" w:rsidP="0082171F">
      <w:pPr>
        <w:spacing w:line="276" w:lineRule="auto"/>
        <w:ind w:firstLine="709"/>
        <w:jc w:val="both"/>
        <w:rPr>
          <w:sz w:val="28"/>
          <w:szCs w:val="28"/>
        </w:rPr>
      </w:pPr>
      <w:r w:rsidRPr="0082171F">
        <w:rPr>
          <w:sz w:val="28"/>
          <w:szCs w:val="28"/>
        </w:rPr>
        <w:t>1.2.</w:t>
      </w:r>
      <w:r w:rsidR="00C86EC2">
        <w:rPr>
          <w:sz w:val="28"/>
          <w:szCs w:val="28"/>
        </w:rPr>
        <w:t xml:space="preserve"> </w:t>
      </w:r>
      <w:r w:rsidRPr="0082171F">
        <w:rPr>
          <w:sz w:val="28"/>
          <w:szCs w:val="28"/>
        </w:rPr>
        <w:t xml:space="preserve">Конференция проходит в виде заочно – очного конкурса, дающего возможность </w:t>
      </w:r>
      <w:r w:rsidR="00AD2756">
        <w:rPr>
          <w:sz w:val="28"/>
          <w:szCs w:val="28"/>
        </w:rPr>
        <w:t>обучающимся</w:t>
      </w:r>
      <w:r w:rsidRPr="0082171F">
        <w:rPr>
          <w:sz w:val="28"/>
          <w:szCs w:val="28"/>
        </w:rPr>
        <w:t xml:space="preserve"> </w:t>
      </w:r>
      <w:r w:rsidR="009E1316">
        <w:rPr>
          <w:sz w:val="28"/>
          <w:szCs w:val="28"/>
        </w:rPr>
        <w:t xml:space="preserve">и педагогическим работникам </w:t>
      </w:r>
      <w:r w:rsidRPr="0082171F">
        <w:rPr>
          <w:sz w:val="28"/>
          <w:szCs w:val="28"/>
        </w:rPr>
        <w:t>проявить творческие способности, реализовать научные и познавательные интересы в интересующей области.</w:t>
      </w:r>
    </w:p>
    <w:p w:rsidR="0082171F" w:rsidRPr="0082171F" w:rsidRDefault="0082171F" w:rsidP="0082171F">
      <w:pPr>
        <w:spacing w:line="276" w:lineRule="auto"/>
        <w:ind w:firstLine="709"/>
        <w:jc w:val="both"/>
        <w:rPr>
          <w:sz w:val="28"/>
          <w:szCs w:val="28"/>
        </w:rPr>
      </w:pPr>
      <w:r w:rsidRPr="0082171F">
        <w:rPr>
          <w:sz w:val="28"/>
          <w:szCs w:val="28"/>
        </w:rPr>
        <w:t>1.3.</w:t>
      </w:r>
      <w:r w:rsidR="00C86EC2">
        <w:rPr>
          <w:sz w:val="28"/>
          <w:szCs w:val="28"/>
        </w:rPr>
        <w:t xml:space="preserve"> Конференция проводится </w:t>
      </w:r>
      <w:r w:rsidRPr="0082171F">
        <w:rPr>
          <w:sz w:val="28"/>
          <w:szCs w:val="28"/>
        </w:rPr>
        <w:t xml:space="preserve">на базе муниципального бюджетного общеобразовательного учреждения Среднедевятовская средняя общеобразовательная школа Лаишевского муниципального района Республики Татарстан по адресу: 422614, Республика Татарстан, Лаишевский район, село Среднее Девятово, ул.Сергеева, д.8. </w:t>
      </w:r>
    </w:p>
    <w:p w:rsidR="0082171F" w:rsidRPr="0082171F" w:rsidRDefault="0082171F" w:rsidP="0082171F">
      <w:pPr>
        <w:spacing w:line="276" w:lineRule="auto"/>
        <w:ind w:firstLine="709"/>
        <w:jc w:val="both"/>
        <w:rPr>
          <w:sz w:val="28"/>
          <w:szCs w:val="28"/>
        </w:rPr>
      </w:pPr>
      <w:r w:rsidRPr="0082171F">
        <w:rPr>
          <w:sz w:val="28"/>
          <w:szCs w:val="28"/>
        </w:rPr>
        <w:t>1.4.</w:t>
      </w:r>
      <w:r w:rsidR="00C86EC2">
        <w:rPr>
          <w:sz w:val="28"/>
          <w:szCs w:val="28"/>
        </w:rPr>
        <w:t xml:space="preserve"> </w:t>
      </w:r>
      <w:r w:rsidRPr="0082171F">
        <w:rPr>
          <w:sz w:val="28"/>
          <w:szCs w:val="28"/>
        </w:rPr>
        <w:t xml:space="preserve">Организатором Конференции являются Министерство образования и науки Республики Татарстан, </w:t>
      </w:r>
      <w:r w:rsidR="00C86EC2">
        <w:rPr>
          <w:sz w:val="28"/>
          <w:szCs w:val="28"/>
        </w:rPr>
        <w:t>м</w:t>
      </w:r>
      <w:r w:rsidRPr="0082171F">
        <w:rPr>
          <w:sz w:val="28"/>
          <w:szCs w:val="28"/>
        </w:rPr>
        <w:t>униципальное бюджетное общеобразовательное учреждение Среднедевятовская средняя общеобразовательная школа Лаишевского района Республики Татарстан</w:t>
      </w:r>
      <w:r w:rsidR="00C86EC2">
        <w:rPr>
          <w:sz w:val="28"/>
          <w:szCs w:val="28"/>
        </w:rPr>
        <w:t xml:space="preserve"> (по согласованию)</w:t>
      </w:r>
      <w:r w:rsidRPr="0082171F">
        <w:rPr>
          <w:sz w:val="28"/>
          <w:szCs w:val="28"/>
        </w:rPr>
        <w:t xml:space="preserve">. </w:t>
      </w:r>
    </w:p>
    <w:p w:rsidR="0082171F" w:rsidRPr="0082171F" w:rsidRDefault="0082171F" w:rsidP="0082171F">
      <w:pPr>
        <w:spacing w:line="276" w:lineRule="auto"/>
        <w:jc w:val="both"/>
        <w:rPr>
          <w:sz w:val="28"/>
          <w:szCs w:val="28"/>
        </w:rPr>
      </w:pPr>
    </w:p>
    <w:p w:rsidR="0082171F" w:rsidRPr="0082171F" w:rsidRDefault="0082171F" w:rsidP="0082171F">
      <w:pPr>
        <w:spacing w:line="276" w:lineRule="auto"/>
        <w:jc w:val="center"/>
        <w:rPr>
          <w:sz w:val="28"/>
          <w:szCs w:val="28"/>
        </w:rPr>
      </w:pPr>
      <w:r w:rsidRPr="0082171F">
        <w:rPr>
          <w:sz w:val="28"/>
          <w:szCs w:val="28"/>
        </w:rPr>
        <w:t>2.Цел</w:t>
      </w:r>
      <w:r w:rsidR="004E4877">
        <w:rPr>
          <w:sz w:val="28"/>
          <w:szCs w:val="28"/>
        </w:rPr>
        <w:t>ь, предмет и задачи Конференции</w:t>
      </w:r>
    </w:p>
    <w:p w:rsidR="0082171F" w:rsidRPr="0082171F" w:rsidRDefault="0082171F" w:rsidP="0082171F">
      <w:pPr>
        <w:spacing w:line="276" w:lineRule="auto"/>
        <w:ind w:firstLine="709"/>
        <w:jc w:val="both"/>
        <w:rPr>
          <w:sz w:val="28"/>
          <w:szCs w:val="28"/>
        </w:rPr>
      </w:pPr>
      <w:r w:rsidRPr="0082171F">
        <w:rPr>
          <w:sz w:val="28"/>
          <w:szCs w:val="28"/>
        </w:rPr>
        <w:t xml:space="preserve">2.1. Цель проведения </w:t>
      </w:r>
      <w:r w:rsidR="00A133BA">
        <w:rPr>
          <w:sz w:val="28"/>
          <w:szCs w:val="28"/>
        </w:rPr>
        <w:t>К</w:t>
      </w:r>
      <w:r w:rsidRPr="0082171F">
        <w:rPr>
          <w:sz w:val="28"/>
          <w:szCs w:val="28"/>
        </w:rPr>
        <w:t xml:space="preserve">онференции: содействие развитию интеллектуального и художественного творчества </w:t>
      </w:r>
      <w:r w:rsidR="004D5AD0">
        <w:rPr>
          <w:sz w:val="28"/>
          <w:szCs w:val="28"/>
        </w:rPr>
        <w:t>обучающихся</w:t>
      </w:r>
      <w:r w:rsidRPr="0082171F">
        <w:rPr>
          <w:sz w:val="28"/>
          <w:szCs w:val="28"/>
        </w:rPr>
        <w:t xml:space="preserve">, привлечение их к исследовательской и творческой деятельности; повышение методического уровня </w:t>
      </w:r>
      <w:r w:rsidR="004D5AD0">
        <w:rPr>
          <w:sz w:val="28"/>
          <w:szCs w:val="28"/>
        </w:rPr>
        <w:t>педагогических работников</w:t>
      </w:r>
      <w:r w:rsidRPr="0082171F">
        <w:rPr>
          <w:sz w:val="28"/>
          <w:szCs w:val="28"/>
        </w:rPr>
        <w:t>.</w:t>
      </w:r>
    </w:p>
    <w:p w:rsidR="0082171F" w:rsidRPr="0082171F" w:rsidRDefault="0082171F" w:rsidP="0082171F">
      <w:pPr>
        <w:spacing w:line="276" w:lineRule="auto"/>
        <w:ind w:firstLine="709"/>
        <w:jc w:val="both"/>
        <w:rPr>
          <w:sz w:val="28"/>
          <w:szCs w:val="28"/>
        </w:rPr>
      </w:pPr>
      <w:r w:rsidRPr="0082171F">
        <w:rPr>
          <w:sz w:val="28"/>
          <w:szCs w:val="28"/>
        </w:rPr>
        <w:t xml:space="preserve">2.2. Предметом рассмотрения на </w:t>
      </w:r>
      <w:r w:rsidR="00A133BA">
        <w:rPr>
          <w:sz w:val="28"/>
          <w:szCs w:val="28"/>
        </w:rPr>
        <w:t>К</w:t>
      </w:r>
      <w:r w:rsidRPr="0082171F">
        <w:rPr>
          <w:sz w:val="28"/>
          <w:szCs w:val="28"/>
        </w:rPr>
        <w:t xml:space="preserve">онференции являются научно – практические и исследовательские работы </w:t>
      </w:r>
      <w:r w:rsidR="00A133BA">
        <w:rPr>
          <w:sz w:val="28"/>
          <w:szCs w:val="28"/>
        </w:rPr>
        <w:t>обучающихся</w:t>
      </w:r>
      <w:r w:rsidRPr="0082171F">
        <w:rPr>
          <w:sz w:val="28"/>
          <w:szCs w:val="28"/>
        </w:rPr>
        <w:t xml:space="preserve">, связанные с творчеством современных российских и зарубежных писателей (80-е годы </w:t>
      </w:r>
      <w:r w:rsidR="00A133BA">
        <w:rPr>
          <w:sz w:val="28"/>
          <w:szCs w:val="28"/>
          <w:lang w:val="en-US"/>
        </w:rPr>
        <w:t>XX</w:t>
      </w:r>
      <w:r w:rsidRPr="0082171F">
        <w:rPr>
          <w:sz w:val="28"/>
          <w:szCs w:val="28"/>
        </w:rPr>
        <w:t xml:space="preserve"> века – по </w:t>
      </w:r>
      <w:r w:rsidRPr="0082171F">
        <w:rPr>
          <w:sz w:val="28"/>
          <w:szCs w:val="28"/>
        </w:rPr>
        <w:lastRenderedPageBreak/>
        <w:t>настоящее время), известных иллюстраторов детских книг, а также писателей-юбиляров.</w:t>
      </w:r>
    </w:p>
    <w:p w:rsidR="0082171F" w:rsidRPr="0082171F" w:rsidRDefault="0082171F" w:rsidP="0082171F">
      <w:pPr>
        <w:spacing w:line="276" w:lineRule="auto"/>
        <w:ind w:firstLine="709"/>
        <w:jc w:val="both"/>
        <w:rPr>
          <w:sz w:val="28"/>
          <w:szCs w:val="28"/>
        </w:rPr>
      </w:pPr>
      <w:r w:rsidRPr="0082171F">
        <w:rPr>
          <w:sz w:val="28"/>
          <w:szCs w:val="28"/>
        </w:rPr>
        <w:t>2.3.Задачи:</w:t>
      </w:r>
    </w:p>
    <w:p w:rsidR="0082171F" w:rsidRPr="0082171F" w:rsidRDefault="0082171F" w:rsidP="0082171F">
      <w:pPr>
        <w:spacing w:line="276" w:lineRule="auto"/>
        <w:jc w:val="both"/>
        <w:rPr>
          <w:sz w:val="28"/>
          <w:szCs w:val="28"/>
        </w:rPr>
      </w:pPr>
      <w:r w:rsidRPr="0082171F">
        <w:rPr>
          <w:sz w:val="28"/>
          <w:szCs w:val="28"/>
        </w:rPr>
        <w:t>2.3.1. поиск и поддержка одарённых и талантливых детей и подростков;</w:t>
      </w:r>
    </w:p>
    <w:p w:rsidR="0082171F" w:rsidRPr="0082171F" w:rsidRDefault="0082171F" w:rsidP="0082171F">
      <w:pPr>
        <w:spacing w:line="276" w:lineRule="auto"/>
        <w:jc w:val="both"/>
        <w:rPr>
          <w:sz w:val="28"/>
          <w:szCs w:val="28"/>
        </w:rPr>
      </w:pPr>
      <w:r w:rsidRPr="0082171F">
        <w:rPr>
          <w:sz w:val="28"/>
          <w:szCs w:val="28"/>
        </w:rPr>
        <w:t xml:space="preserve">2.3.2. популяризация творчества современных детских писателей среди </w:t>
      </w:r>
      <w:r w:rsidR="00A133BA">
        <w:rPr>
          <w:sz w:val="28"/>
          <w:szCs w:val="28"/>
        </w:rPr>
        <w:t>обучающихся</w:t>
      </w:r>
      <w:r w:rsidRPr="0082171F">
        <w:rPr>
          <w:sz w:val="28"/>
          <w:szCs w:val="28"/>
        </w:rPr>
        <w:t xml:space="preserve"> и </w:t>
      </w:r>
      <w:r w:rsidR="00C27B25">
        <w:rPr>
          <w:sz w:val="28"/>
          <w:szCs w:val="28"/>
        </w:rPr>
        <w:t>педагогических работников</w:t>
      </w:r>
      <w:r w:rsidRPr="0082171F">
        <w:rPr>
          <w:sz w:val="28"/>
          <w:szCs w:val="28"/>
        </w:rPr>
        <w:t>;</w:t>
      </w:r>
    </w:p>
    <w:p w:rsidR="0082171F" w:rsidRPr="0082171F" w:rsidRDefault="0082171F" w:rsidP="0082171F">
      <w:pPr>
        <w:spacing w:line="276" w:lineRule="auto"/>
        <w:jc w:val="both"/>
        <w:rPr>
          <w:sz w:val="28"/>
          <w:szCs w:val="28"/>
        </w:rPr>
      </w:pPr>
      <w:r w:rsidRPr="0082171F">
        <w:rPr>
          <w:sz w:val="28"/>
          <w:szCs w:val="28"/>
        </w:rPr>
        <w:t>2.3.3. повышение интереса к современной детской (подростковой) литературе;</w:t>
      </w:r>
    </w:p>
    <w:p w:rsidR="0082171F" w:rsidRPr="0082171F" w:rsidRDefault="0082171F" w:rsidP="0082171F">
      <w:pPr>
        <w:spacing w:line="276" w:lineRule="auto"/>
        <w:jc w:val="both"/>
        <w:rPr>
          <w:sz w:val="28"/>
          <w:szCs w:val="28"/>
        </w:rPr>
      </w:pPr>
      <w:r w:rsidRPr="0082171F">
        <w:rPr>
          <w:sz w:val="28"/>
          <w:szCs w:val="28"/>
        </w:rPr>
        <w:t>2.3.4. привитие интереса к чтению;</w:t>
      </w:r>
    </w:p>
    <w:p w:rsidR="0082171F" w:rsidRPr="0082171F" w:rsidRDefault="0082171F" w:rsidP="0082171F">
      <w:pPr>
        <w:spacing w:line="276" w:lineRule="auto"/>
        <w:jc w:val="both"/>
        <w:rPr>
          <w:sz w:val="28"/>
          <w:szCs w:val="28"/>
        </w:rPr>
      </w:pPr>
      <w:r w:rsidRPr="0082171F">
        <w:rPr>
          <w:sz w:val="28"/>
          <w:szCs w:val="28"/>
        </w:rPr>
        <w:t>2.3.5. стимулирование научно – методической</w:t>
      </w:r>
      <w:r w:rsidR="001A06EA">
        <w:rPr>
          <w:sz w:val="28"/>
          <w:szCs w:val="28"/>
        </w:rPr>
        <w:t xml:space="preserve"> </w:t>
      </w:r>
      <w:r w:rsidRPr="0082171F">
        <w:rPr>
          <w:sz w:val="28"/>
          <w:szCs w:val="28"/>
        </w:rPr>
        <w:t>и инновационной деятельности педагог</w:t>
      </w:r>
      <w:r w:rsidR="001A06EA">
        <w:rPr>
          <w:sz w:val="28"/>
          <w:szCs w:val="28"/>
        </w:rPr>
        <w:t>ических работников</w:t>
      </w:r>
      <w:r w:rsidRPr="0082171F">
        <w:rPr>
          <w:sz w:val="28"/>
          <w:szCs w:val="28"/>
        </w:rPr>
        <w:t xml:space="preserve"> в работе с </w:t>
      </w:r>
      <w:r w:rsidR="00F061E2">
        <w:rPr>
          <w:sz w:val="28"/>
          <w:szCs w:val="28"/>
        </w:rPr>
        <w:t>обучающимися</w:t>
      </w:r>
      <w:r w:rsidRPr="0082171F">
        <w:rPr>
          <w:sz w:val="28"/>
          <w:szCs w:val="28"/>
        </w:rPr>
        <w:t>;</w:t>
      </w:r>
    </w:p>
    <w:p w:rsidR="0082171F" w:rsidRPr="0082171F" w:rsidRDefault="0082171F" w:rsidP="0082171F">
      <w:pPr>
        <w:spacing w:line="276" w:lineRule="auto"/>
        <w:jc w:val="both"/>
        <w:rPr>
          <w:sz w:val="28"/>
          <w:szCs w:val="28"/>
        </w:rPr>
      </w:pPr>
      <w:r w:rsidRPr="0082171F">
        <w:rPr>
          <w:sz w:val="28"/>
          <w:szCs w:val="28"/>
        </w:rPr>
        <w:t>2.3.6. содействие духовно – патриотическому воспитанию подростков.</w:t>
      </w:r>
    </w:p>
    <w:p w:rsidR="0082171F" w:rsidRPr="0082171F" w:rsidRDefault="0082171F" w:rsidP="0082171F">
      <w:pPr>
        <w:spacing w:line="276" w:lineRule="auto"/>
        <w:jc w:val="both"/>
        <w:rPr>
          <w:sz w:val="28"/>
          <w:szCs w:val="28"/>
        </w:rPr>
      </w:pPr>
    </w:p>
    <w:p w:rsidR="0082171F" w:rsidRPr="0082171F" w:rsidRDefault="004E4877" w:rsidP="0082171F">
      <w:pPr>
        <w:spacing w:line="276" w:lineRule="auto"/>
        <w:jc w:val="center"/>
        <w:rPr>
          <w:sz w:val="28"/>
          <w:szCs w:val="28"/>
        </w:rPr>
      </w:pPr>
      <w:r>
        <w:rPr>
          <w:sz w:val="28"/>
          <w:szCs w:val="28"/>
        </w:rPr>
        <w:t>3.Участники конференции</w:t>
      </w:r>
    </w:p>
    <w:p w:rsidR="00BF0D4C" w:rsidRDefault="0082171F" w:rsidP="0082171F">
      <w:pPr>
        <w:spacing w:line="276" w:lineRule="auto"/>
        <w:ind w:firstLine="709"/>
        <w:jc w:val="both"/>
        <w:rPr>
          <w:sz w:val="28"/>
          <w:szCs w:val="28"/>
        </w:rPr>
      </w:pPr>
      <w:r w:rsidRPr="0082171F">
        <w:rPr>
          <w:sz w:val="28"/>
          <w:szCs w:val="28"/>
        </w:rPr>
        <w:t xml:space="preserve">3.1. Участниками </w:t>
      </w:r>
      <w:r w:rsidR="00D960BF">
        <w:rPr>
          <w:sz w:val="28"/>
          <w:szCs w:val="28"/>
        </w:rPr>
        <w:t>К</w:t>
      </w:r>
      <w:r w:rsidRPr="0082171F">
        <w:rPr>
          <w:sz w:val="28"/>
          <w:szCs w:val="28"/>
        </w:rPr>
        <w:t>онференции могут стать</w:t>
      </w:r>
      <w:r w:rsidR="00BF0D4C">
        <w:rPr>
          <w:sz w:val="28"/>
          <w:szCs w:val="28"/>
        </w:rPr>
        <w:t>:</w:t>
      </w:r>
      <w:r w:rsidRPr="0082171F">
        <w:rPr>
          <w:sz w:val="28"/>
          <w:szCs w:val="28"/>
        </w:rPr>
        <w:t xml:space="preserve"> </w:t>
      </w:r>
    </w:p>
    <w:p w:rsidR="0082171F" w:rsidRDefault="0082171F" w:rsidP="0082171F">
      <w:pPr>
        <w:spacing w:line="276" w:lineRule="auto"/>
        <w:ind w:firstLine="709"/>
        <w:jc w:val="both"/>
        <w:rPr>
          <w:sz w:val="28"/>
          <w:szCs w:val="28"/>
        </w:rPr>
      </w:pPr>
      <w:r w:rsidRPr="0082171F">
        <w:rPr>
          <w:sz w:val="28"/>
          <w:szCs w:val="28"/>
        </w:rPr>
        <w:t xml:space="preserve">обучающиеся 5 – 11 классов общеобразовательных организаций и </w:t>
      </w:r>
      <w:r w:rsidR="00A67D57">
        <w:rPr>
          <w:sz w:val="28"/>
          <w:szCs w:val="28"/>
        </w:rPr>
        <w:t xml:space="preserve">обучающиеся </w:t>
      </w:r>
      <w:r w:rsidRPr="0082171F">
        <w:rPr>
          <w:sz w:val="28"/>
          <w:szCs w:val="28"/>
        </w:rPr>
        <w:t>профессиональных образовательных организаций,</w:t>
      </w:r>
      <w:r w:rsidR="00336007">
        <w:rPr>
          <w:sz w:val="28"/>
          <w:szCs w:val="28"/>
        </w:rPr>
        <w:t xml:space="preserve"> выполнившие исследовательские </w:t>
      </w:r>
      <w:r w:rsidRPr="0082171F">
        <w:rPr>
          <w:sz w:val="28"/>
          <w:szCs w:val="28"/>
        </w:rPr>
        <w:t xml:space="preserve">работы в соответствии с тематикой </w:t>
      </w:r>
      <w:r w:rsidR="00F061E2">
        <w:rPr>
          <w:sz w:val="28"/>
          <w:szCs w:val="28"/>
        </w:rPr>
        <w:t>К</w:t>
      </w:r>
      <w:r w:rsidRPr="0082171F">
        <w:rPr>
          <w:sz w:val="28"/>
          <w:szCs w:val="28"/>
        </w:rPr>
        <w:t>онференции или отправи</w:t>
      </w:r>
      <w:r w:rsidR="00910B5A">
        <w:rPr>
          <w:sz w:val="28"/>
          <w:szCs w:val="28"/>
        </w:rPr>
        <w:t>вшие выступление в видеоформате</w:t>
      </w:r>
      <w:r w:rsidRPr="0082171F">
        <w:rPr>
          <w:sz w:val="28"/>
          <w:szCs w:val="28"/>
        </w:rPr>
        <w:t xml:space="preserve"> (далее – работы) в соответствии с </w:t>
      </w:r>
      <w:r w:rsidR="00F061E2">
        <w:rPr>
          <w:sz w:val="28"/>
          <w:szCs w:val="28"/>
        </w:rPr>
        <w:t>с</w:t>
      </w:r>
      <w:r w:rsidRPr="0082171F">
        <w:rPr>
          <w:sz w:val="28"/>
          <w:szCs w:val="28"/>
        </w:rPr>
        <w:t>екциями Конференции</w:t>
      </w:r>
      <w:r w:rsidR="00BF0D4C">
        <w:rPr>
          <w:sz w:val="28"/>
          <w:szCs w:val="28"/>
        </w:rPr>
        <w:t>, указанными в п.5.2. Положения;</w:t>
      </w:r>
    </w:p>
    <w:p w:rsidR="00BF0D4C" w:rsidRDefault="00BF0D4C" w:rsidP="00BF0D4C">
      <w:pPr>
        <w:spacing w:line="276" w:lineRule="auto"/>
        <w:ind w:firstLine="709"/>
        <w:jc w:val="both"/>
        <w:rPr>
          <w:sz w:val="28"/>
          <w:szCs w:val="28"/>
        </w:rPr>
      </w:pPr>
      <w:r w:rsidRPr="00BF0D4C">
        <w:rPr>
          <w:sz w:val="28"/>
          <w:szCs w:val="28"/>
        </w:rPr>
        <w:t>учител</w:t>
      </w:r>
      <w:r>
        <w:rPr>
          <w:sz w:val="28"/>
          <w:szCs w:val="28"/>
        </w:rPr>
        <w:t>я</w:t>
      </w:r>
      <w:r w:rsidRPr="00BF0D4C">
        <w:rPr>
          <w:sz w:val="28"/>
          <w:szCs w:val="28"/>
        </w:rPr>
        <w:t xml:space="preserve"> русского языка и литературы</w:t>
      </w:r>
      <w:r>
        <w:rPr>
          <w:sz w:val="28"/>
          <w:szCs w:val="28"/>
        </w:rPr>
        <w:t xml:space="preserve">, </w:t>
      </w:r>
      <w:r w:rsidRPr="00BF0D4C">
        <w:rPr>
          <w:sz w:val="28"/>
          <w:szCs w:val="28"/>
        </w:rPr>
        <w:t xml:space="preserve">учителя начальных классов, учителя родного языка и родной литературы, </w:t>
      </w:r>
      <w:r w:rsidR="00FA3199">
        <w:rPr>
          <w:sz w:val="28"/>
          <w:szCs w:val="28"/>
        </w:rPr>
        <w:t xml:space="preserve">учителя </w:t>
      </w:r>
      <w:r w:rsidRPr="00BF0D4C">
        <w:rPr>
          <w:sz w:val="28"/>
          <w:szCs w:val="28"/>
        </w:rPr>
        <w:t>истории</w:t>
      </w:r>
      <w:r>
        <w:rPr>
          <w:sz w:val="28"/>
          <w:szCs w:val="28"/>
        </w:rPr>
        <w:t>.</w:t>
      </w:r>
    </w:p>
    <w:p w:rsidR="00F77D55" w:rsidRPr="00BF0D4C" w:rsidRDefault="00F77D55" w:rsidP="00BF0D4C">
      <w:pPr>
        <w:spacing w:line="276" w:lineRule="auto"/>
        <w:ind w:firstLine="709"/>
        <w:jc w:val="both"/>
        <w:rPr>
          <w:sz w:val="28"/>
          <w:szCs w:val="28"/>
        </w:rPr>
      </w:pPr>
    </w:p>
    <w:p w:rsidR="0082171F" w:rsidRPr="0082171F" w:rsidRDefault="0082171F" w:rsidP="0082171F">
      <w:pPr>
        <w:spacing w:line="276" w:lineRule="auto"/>
        <w:ind w:firstLine="709"/>
        <w:jc w:val="both"/>
        <w:rPr>
          <w:sz w:val="28"/>
          <w:szCs w:val="28"/>
        </w:rPr>
      </w:pPr>
      <w:r w:rsidRPr="0082171F">
        <w:rPr>
          <w:sz w:val="28"/>
          <w:szCs w:val="28"/>
        </w:rPr>
        <w:t xml:space="preserve">3.2. В рамках </w:t>
      </w:r>
      <w:r w:rsidR="00D960BF">
        <w:rPr>
          <w:sz w:val="28"/>
          <w:szCs w:val="28"/>
        </w:rPr>
        <w:t>К</w:t>
      </w:r>
      <w:r w:rsidRPr="0082171F">
        <w:rPr>
          <w:sz w:val="28"/>
          <w:szCs w:val="28"/>
        </w:rPr>
        <w:t xml:space="preserve">онференции планируется проведение научно – методического семинара для </w:t>
      </w:r>
      <w:r w:rsidR="00F061E2">
        <w:rPr>
          <w:sz w:val="28"/>
          <w:szCs w:val="28"/>
        </w:rPr>
        <w:t>учителей</w:t>
      </w:r>
      <w:r w:rsidRPr="0082171F">
        <w:rPr>
          <w:sz w:val="28"/>
          <w:szCs w:val="28"/>
        </w:rPr>
        <w:t xml:space="preserve"> русского языка и литературы по теме «</w:t>
      </w:r>
      <w:r w:rsidRPr="0082171F">
        <w:rPr>
          <w:color w:val="000000"/>
          <w:sz w:val="28"/>
          <w:szCs w:val="28"/>
          <w:shd w:val="clear" w:color="auto" w:fill="FFFFFF"/>
        </w:rPr>
        <w:t>Использование визуальных методов и приёмов при работе с текстом</w:t>
      </w:r>
      <w:r w:rsidRPr="0082171F">
        <w:rPr>
          <w:sz w:val="28"/>
          <w:szCs w:val="28"/>
        </w:rPr>
        <w:t xml:space="preserve">» и </w:t>
      </w:r>
      <w:r w:rsidR="004201A2">
        <w:rPr>
          <w:sz w:val="28"/>
          <w:szCs w:val="28"/>
        </w:rPr>
        <w:t>секция</w:t>
      </w:r>
      <w:r w:rsidRPr="0082171F">
        <w:rPr>
          <w:sz w:val="28"/>
          <w:szCs w:val="28"/>
        </w:rPr>
        <w:t xml:space="preserve"> методических разработок по современной детской (подростковой) литературе (предметы: литература,  русский язык,  интегрированные уроки: литература +…..)</w:t>
      </w:r>
      <w:r w:rsidR="00424343">
        <w:rPr>
          <w:sz w:val="28"/>
          <w:szCs w:val="28"/>
        </w:rPr>
        <w:t xml:space="preserve"> для </w:t>
      </w:r>
      <w:r w:rsidRPr="0082171F">
        <w:rPr>
          <w:sz w:val="28"/>
          <w:szCs w:val="28"/>
        </w:rPr>
        <w:t xml:space="preserve"> учител</w:t>
      </w:r>
      <w:r w:rsidR="00424343">
        <w:rPr>
          <w:sz w:val="28"/>
          <w:szCs w:val="28"/>
        </w:rPr>
        <w:t>ей</w:t>
      </w:r>
      <w:r w:rsidRPr="0082171F">
        <w:rPr>
          <w:sz w:val="28"/>
          <w:szCs w:val="28"/>
        </w:rPr>
        <w:t xml:space="preserve"> русского языка и литературы, учител</w:t>
      </w:r>
      <w:r w:rsidR="00424343">
        <w:rPr>
          <w:sz w:val="28"/>
          <w:szCs w:val="28"/>
        </w:rPr>
        <w:t>ей</w:t>
      </w:r>
      <w:r w:rsidRPr="0082171F">
        <w:rPr>
          <w:sz w:val="28"/>
          <w:szCs w:val="28"/>
        </w:rPr>
        <w:t xml:space="preserve"> начальных классов, учител</w:t>
      </w:r>
      <w:r w:rsidR="00424343">
        <w:rPr>
          <w:sz w:val="28"/>
          <w:szCs w:val="28"/>
        </w:rPr>
        <w:t>ей</w:t>
      </w:r>
      <w:r w:rsidRPr="0082171F">
        <w:rPr>
          <w:sz w:val="28"/>
          <w:szCs w:val="28"/>
        </w:rPr>
        <w:t xml:space="preserve"> родного языка и родной литературы, </w:t>
      </w:r>
      <w:r w:rsidR="00CF0217">
        <w:rPr>
          <w:sz w:val="28"/>
          <w:szCs w:val="28"/>
        </w:rPr>
        <w:t>учител</w:t>
      </w:r>
      <w:r w:rsidR="00424343">
        <w:rPr>
          <w:sz w:val="28"/>
          <w:szCs w:val="28"/>
        </w:rPr>
        <w:t>ей</w:t>
      </w:r>
      <w:r w:rsidR="00CF0217">
        <w:rPr>
          <w:sz w:val="28"/>
          <w:szCs w:val="28"/>
        </w:rPr>
        <w:t xml:space="preserve"> </w:t>
      </w:r>
      <w:r w:rsidRPr="0082171F">
        <w:rPr>
          <w:sz w:val="28"/>
          <w:szCs w:val="28"/>
        </w:rPr>
        <w:t>истории.</w:t>
      </w:r>
    </w:p>
    <w:p w:rsidR="0082171F" w:rsidRPr="0082171F" w:rsidRDefault="0082171F" w:rsidP="0082171F">
      <w:pPr>
        <w:spacing w:line="276" w:lineRule="auto"/>
        <w:jc w:val="both"/>
        <w:rPr>
          <w:sz w:val="28"/>
          <w:szCs w:val="28"/>
        </w:rPr>
      </w:pPr>
    </w:p>
    <w:p w:rsidR="0082171F" w:rsidRPr="0082171F" w:rsidRDefault="004E4877" w:rsidP="0082171F">
      <w:pPr>
        <w:spacing w:line="276" w:lineRule="auto"/>
        <w:jc w:val="center"/>
        <w:rPr>
          <w:sz w:val="28"/>
          <w:szCs w:val="28"/>
        </w:rPr>
      </w:pPr>
      <w:r>
        <w:rPr>
          <w:sz w:val="28"/>
          <w:szCs w:val="28"/>
        </w:rPr>
        <w:t>4.Порядок участия в Конференции</w:t>
      </w:r>
    </w:p>
    <w:p w:rsidR="0082171F" w:rsidRPr="0082171F" w:rsidRDefault="0082171F" w:rsidP="0082171F">
      <w:pPr>
        <w:spacing w:line="276" w:lineRule="auto"/>
        <w:ind w:firstLine="709"/>
        <w:jc w:val="both"/>
        <w:rPr>
          <w:sz w:val="28"/>
          <w:szCs w:val="28"/>
        </w:rPr>
      </w:pPr>
      <w:r w:rsidRPr="0082171F">
        <w:rPr>
          <w:sz w:val="28"/>
          <w:szCs w:val="28"/>
        </w:rPr>
        <w:t>4.1.Конференция проводится в II тура.</w:t>
      </w:r>
    </w:p>
    <w:p w:rsidR="0082171F" w:rsidRPr="0082171F" w:rsidRDefault="0082171F" w:rsidP="0082171F">
      <w:pPr>
        <w:spacing w:line="276" w:lineRule="auto"/>
        <w:ind w:firstLine="709"/>
        <w:jc w:val="both"/>
        <w:rPr>
          <w:sz w:val="28"/>
          <w:szCs w:val="28"/>
        </w:rPr>
      </w:pPr>
      <w:r w:rsidRPr="0082171F">
        <w:rPr>
          <w:sz w:val="28"/>
          <w:szCs w:val="28"/>
        </w:rPr>
        <w:t xml:space="preserve">4.2. I тур (заочный) </w:t>
      </w:r>
      <w:r w:rsidR="00343EA0">
        <w:rPr>
          <w:sz w:val="28"/>
          <w:szCs w:val="28"/>
        </w:rPr>
        <w:t xml:space="preserve">- </w:t>
      </w:r>
      <w:r w:rsidRPr="0082171F">
        <w:rPr>
          <w:sz w:val="28"/>
          <w:szCs w:val="28"/>
        </w:rPr>
        <w:t>по 10 марта 2022 года.</w:t>
      </w:r>
    </w:p>
    <w:p w:rsidR="0082171F" w:rsidRPr="0082171F" w:rsidRDefault="0082171F" w:rsidP="0082171F">
      <w:pPr>
        <w:spacing w:line="276" w:lineRule="auto"/>
        <w:jc w:val="both"/>
        <w:rPr>
          <w:sz w:val="28"/>
          <w:szCs w:val="28"/>
        </w:rPr>
      </w:pPr>
      <w:r w:rsidRPr="0082171F">
        <w:rPr>
          <w:sz w:val="28"/>
          <w:szCs w:val="28"/>
        </w:rPr>
        <w:t xml:space="preserve">Участники </w:t>
      </w:r>
      <w:r w:rsidR="0018704A">
        <w:rPr>
          <w:sz w:val="28"/>
          <w:szCs w:val="28"/>
        </w:rPr>
        <w:t>К</w:t>
      </w:r>
      <w:r w:rsidR="00F061E2">
        <w:rPr>
          <w:sz w:val="28"/>
          <w:szCs w:val="28"/>
        </w:rPr>
        <w:t xml:space="preserve">онференции отправляют работы </w:t>
      </w:r>
      <w:r w:rsidRPr="0082171F">
        <w:rPr>
          <w:sz w:val="28"/>
          <w:szCs w:val="28"/>
        </w:rPr>
        <w:t xml:space="preserve">на электронный адрес: </w:t>
      </w:r>
      <w:hyperlink r:id="rId9" w:history="1">
        <w:r w:rsidRPr="00F061E2">
          <w:rPr>
            <w:sz w:val="28"/>
            <w:szCs w:val="28"/>
          </w:rPr>
          <w:t>haliullinaelena6@mail.ru</w:t>
        </w:r>
      </w:hyperlink>
      <w:r w:rsidRPr="00F061E2">
        <w:rPr>
          <w:sz w:val="28"/>
          <w:szCs w:val="28"/>
        </w:rPr>
        <w:t>:</w:t>
      </w:r>
    </w:p>
    <w:p w:rsidR="0082171F" w:rsidRPr="0082171F" w:rsidRDefault="0082171F" w:rsidP="00F061E2">
      <w:pPr>
        <w:spacing w:line="276" w:lineRule="auto"/>
        <w:ind w:firstLine="708"/>
        <w:jc w:val="both"/>
        <w:rPr>
          <w:rFonts w:eastAsia="Calibri"/>
          <w:sz w:val="28"/>
          <w:szCs w:val="28"/>
          <w:lang w:eastAsia="en-US"/>
        </w:rPr>
      </w:pPr>
      <w:r w:rsidRPr="0082171F">
        <w:rPr>
          <w:sz w:val="28"/>
          <w:szCs w:val="28"/>
        </w:rPr>
        <w:t>заявку по указанной форме (Приложение №1</w:t>
      </w:r>
      <w:r w:rsidRPr="0082171F">
        <w:rPr>
          <w:rFonts w:eastAsia="Calibri"/>
          <w:sz w:val="28"/>
          <w:szCs w:val="28"/>
          <w:lang w:eastAsia="en-US"/>
        </w:rPr>
        <w:t xml:space="preserve">); </w:t>
      </w:r>
    </w:p>
    <w:p w:rsidR="0082171F" w:rsidRPr="0082171F" w:rsidRDefault="0082171F" w:rsidP="00F061E2">
      <w:pPr>
        <w:spacing w:line="276" w:lineRule="auto"/>
        <w:ind w:firstLine="708"/>
        <w:jc w:val="both"/>
        <w:rPr>
          <w:rFonts w:eastAsia="Calibri"/>
          <w:sz w:val="28"/>
          <w:szCs w:val="28"/>
          <w:lang w:eastAsia="en-US"/>
        </w:rPr>
      </w:pPr>
      <w:r w:rsidRPr="0082171F">
        <w:rPr>
          <w:rFonts w:eastAsia="Calibri"/>
          <w:sz w:val="28"/>
          <w:szCs w:val="28"/>
          <w:lang w:eastAsia="en-US"/>
        </w:rPr>
        <w:t>согласие на обработку персональных данных (Приложение №3);</w:t>
      </w:r>
    </w:p>
    <w:p w:rsidR="0082171F" w:rsidRPr="0082171F" w:rsidRDefault="0082171F" w:rsidP="00F061E2">
      <w:pPr>
        <w:spacing w:line="276" w:lineRule="auto"/>
        <w:ind w:firstLine="708"/>
        <w:jc w:val="both"/>
        <w:rPr>
          <w:rFonts w:eastAsia="Calibri"/>
          <w:sz w:val="28"/>
          <w:szCs w:val="28"/>
          <w:lang w:eastAsia="en-US"/>
        </w:rPr>
      </w:pPr>
      <w:r w:rsidRPr="0082171F">
        <w:rPr>
          <w:sz w:val="28"/>
          <w:szCs w:val="28"/>
        </w:rPr>
        <w:t xml:space="preserve">исследовательскую работу, оформленную </w:t>
      </w:r>
      <w:r w:rsidRPr="0082171F">
        <w:rPr>
          <w:rFonts w:eastAsia="Calibri"/>
          <w:sz w:val="28"/>
          <w:szCs w:val="28"/>
          <w:lang w:eastAsia="en-US"/>
        </w:rPr>
        <w:t>в соответствии с требованиями.</w:t>
      </w:r>
    </w:p>
    <w:p w:rsidR="0082171F" w:rsidRPr="0082171F" w:rsidRDefault="0082171F" w:rsidP="00040F90">
      <w:pPr>
        <w:spacing w:line="276" w:lineRule="auto"/>
        <w:ind w:firstLine="708"/>
        <w:jc w:val="both"/>
        <w:rPr>
          <w:sz w:val="28"/>
          <w:szCs w:val="28"/>
        </w:rPr>
      </w:pPr>
      <w:r w:rsidRPr="0082171F">
        <w:rPr>
          <w:sz w:val="28"/>
          <w:szCs w:val="28"/>
        </w:rPr>
        <w:t>Работы, представленные позже указанного срока, не принимаются к участию.</w:t>
      </w:r>
    </w:p>
    <w:p w:rsidR="0082171F" w:rsidRPr="0082171F" w:rsidRDefault="0082171F" w:rsidP="0082171F">
      <w:pPr>
        <w:spacing w:line="276" w:lineRule="auto"/>
        <w:jc w:val="both"/>
        <w:rPr>
          <w:rFonts w:eastAsia="Calibri"/>
          <w:i/>
          <w:sz w:val="28"/>
          <w:szCs w:val="28"/>
          <w:lang w:eastAsia="en-US"/>
        </w:rPr>
      </w:pPr>
      <w:r w:rsidRPr="0082171F">
        <w:rPr>
          <w:rFonts w:eastAsia="Calibri"/>
          <w:sz w:val="28"/>
          <w:szCs w:val="28"/>
          <w:lang w:eastAsia="en-US"/>
        </w:rPr>
        <w:lastRenderedPageBreak/>
        <w:t xml:space="preserve">Материалы должны быть заархивированы. Название работы: </w:t>
      </w:r>
      <w:r w:rsidRPr="0082171F">
        <w:rPr>
          <w:rFonts w:eastAsia="Calibri"/>
          <w:i/>
          <w:sz w:val="28"/>
          <w:szCs w:val="28"/>
          <w:lang w:eastAsia="en-US"/>
        </w:rPr>
        <w:t>Ф.И</w:t>
      </w:r>
      <w:r w:rsidR="00040F90">
        <w:rPr>
          <w:rFonts w:eastAsia="Calibri"/>
          <w:i/>
          <w:sz w:val="28"/>
          <w:szCs w:val="28"/>
          <w:lang w:eastAsia="en-US"/>
        </w:rPr>
        <w:t>.</w:t>
      </w:r>
      <w:r w:rsidRPr="0082171F">
        <w:rPr>
          <w:rFonts w:eastAsia="Calibri"/>
          <w:i/>
          <w:sz w:val="28"/>
          <w:szCs w:val="28"/>
          <w:lang w:eastAsia="en-US"/>
        </w:rPr>
        <w:t xml:space="preserve"> участника. Название секции.</w:t>
      </w:r>
    </w:p>
    <w:p w:rsidR="0082171F" w:rsidRPr="0082171F" w:rsidRDefault="0082171F" w:rsidP="00336007">
      <w:pPr>
        <w:spacing w:line="276" w:lineRule="auto"/>
        <w:ind w:firstLine="708"/>
        <w:jc w:val="both"/>
        <w:rPr>
          <w:sz w:val="28"/>
          <w:szCs w:val="28"/>
        </w:rPr>
      </w:pPr>
      <w:r w:rsidRPr="0082171F">
        <w:rPr>
          <w:rFonts w:eastAsia="Calibri"/>
          <w:sz w:val="28"/>
          <w:szCs w:val="28"/>
          <w:lang w:eastAsia="en-US"/>
        </w:rPr>
        <w:t>Для</w:t>
      </w:r>
      <w:r w:rsidRPr="0082171F">
        <w:rPr>
          <w:sz w:val="28"/>
          <w:szCs w:val="28"/>
        </w:rPr>
        <w:t xml:space="preserve"> участников методического семинара и </w:t>
      </w:r>
      <w:r w:rsidR="0018704A">
        <w:rPr>
          <w:sz w:val="28"/>
          <w:szCs w:val="28"/>
        </w:rPr>
        <w:t>к</w:t>
      </w:r>
      <w:r w:rsidRPr="0082171F">
        <w:rPr>
          <w:sz w:val="28"/>
          <w:szCs w:val="28"/>
        </w:rPr>
        <w:t>онкурса методических разработок:</w:t>
      </w:r>
    </w:p>
    <w:p w:rsidR="0082171F" w:rsidRPr="0082171F" w:rsidRDefault="0082171F" w:rsidP="00040F90">
      <w:pPr>
        <w:spacing w:line="276" w:lineRule="auto"/>
        <w:ind w:firstLine="426"/>
        <w:jc w:val="both"/>
        <w:rPr>
          <w:sz w:val="28"/>
          <w:szCs w:val="28"/>
        </w:rPr>
      </w:pPr>
      <w:r w:rsidRPr="0082171F">
        <w:rPr>
          <w:sz w:val="28"/>
          <w:szCs w:val="28"/>
        </w:rPr>
        <w:t>заявка на участие в конкурсе (</w:t>
      </w:r>
      <w:r w:rsidR="00040F90">
        <w:rPr>
          <w:sz w:val="28"/>
          <w:szCs w:val="28"/>
        </w:rPr>
        <w:t xml:space="preserve">Приложение № </w:t>
      </w:r>
      <w:r w:rsidRPr="0082171F">
        <w:rPr>
          <w:sz w:val="28"/>
          <w:szCs w:val="28"/>
        </w:rPr>
        <w:t>2);</w:t>
      </w:r>
    </w:p>
    <w:p w:rsidR="0082171F" w:rsidRPr="0082171F" w:rsidRDefault="0082171F" w:rsidP="00040F90">
      <w:pPr>
        <w:spacing w:line="276" w:lineRule="auto"/>
        <w:ind w:firstLine="426"/>
        <w:jc w:val="both"/>
        <w:rPr>
          <w:rFonts w:eastAsia="Calibri"/>
          <w:sz w:val="28"/>
          <w:szCs w:val="28"/>
          <w:lang w:eastAsia="en-US"/>
        </w:rPr>
      </w:pPr>
      <w:r w:rsidRPr="0082171F">
        <w:rPr>
          <w:rFonts w:eastAsia="Calibri"/>
          <w:sz w:val="28"/>
          <w:szCs w:val="28"/>
          <w:lang w:eastAsia="en-US"/>
        </w:rPr>
        <w:t>согласие на обработку персональных данных (Приложение №3);</w:t>
      </w:r>
    </w:p>
    <w:p w:rsidR="0082171F" w:rsidRPr="0082171F" w:rsidRDefault="0082171F" w:rsidP="00040F90">
      <w:pPr>
        <w:spacing w:line="276" w:lineRule="auto"/>
        <w:ind w:firstLine="426"/>
        <w:jc w:val="both"/>
        <w:rPr>
          <w:sz w:val="28"/>
          <w:szCs w:val="28"/>
        </w:rPr>
      </w:pPr>
      <w:r w:rsidRPr="0082171F">
        <w:rPr>
          <w:sz w:val="28"/>
          <w:szCs w:val="28"/>
        </w:rPr>
        <w:t>конспект урока, тек</w:t>
      </w:r>
      <w:r w:rsidR="00040F90">
        <w:rPr>
          <w:sz w:val="28"/>
          <w:szCs w:val="28"/>
        </w:rPr>
        <w:t xml:space="preserve">ст выступления, титульный лист </w:t>
      </w:r>
      <w:r w:rsidRPr="0082171F">
        <w:rPr>
          <w:sz w:val="28"/>
          <w:szCs w:val="28"/>
        </w:rPr>
        <w:t xml:space="preserve">с указанием темы урока (выступления) и возрастной категории (класса) обучающихся, которым адресован данный урок, ФИО </w:t>
      </w:r>
      <w:r w:rsidR="00040F90">
        <w:rPr>
          <w:sz w:val="28"/>
          <w:szCs w:val="28"/>
        </w:rPr>
        <w:t>педагогического работника</w:t>
      </w:r>
      <w:r w:rsidRPr="0082171F">
        <w:rPr>
          <w:sz w:val="28"/>
          <w:szCs w:val="28"/>
        </w:rPr>
        <w:t>, школа, район.</w:t>
      </w:r>
    </w:p>
    <w:p w:rsidR="0082171F" w:rsidRPr="0082171F" w:rsidRDefault="0082171F" w:rsidP="00336007">
      <w:pPr>
        <w:spacing w:line="276" w:lineRule="auto"/>
        <w:ind w:firstLine="708"/>
        <w:jc w:val="both"/>
        <w:rPr>
          <w:sz w:val="28"/>
          <w:szCs w:val="28"/>
        </w:rPr>
      </w:pPr>
      <w:r w:rsidRPr="0082171F">
        <w:rPr>
          <w:sz w:val="28"/>
          <w:szCs w:val="28"/>
        </w:rPr>
        <w:t xml:space="preserve">Заявка подаётся на каждую работу отдельно. </w:t>
      </w:r>
    </w:p>
    <w:p w:rsidR="0082171F" w:rsidRPr="0082171F" w:rsidRDefault="00A2780F" w:rsidP="0082171F">
      <w:pPr>
        <w:spacing w:line="276" w:lineRule="auto"/>
        <w:ind w:firstLine="709"/>
        <w:jc w:val="both"/>
        <w:rPr>
          <w:rFonts w:eastAsia="Calibri"/>
          <w:noProof/>
          <w:sz w:val="28"/>
          <w:szCs w:val="28"/>
        </w:rPr>
      </w:pPr>
      <w:r>
        <w:rPr>
          <w:rFonts w:eastAsia="Calibri"/>
          <w:sz w:val="28"/>
          <w:szCs w:val="28"/>
          <w:lang w:eastAsia="en-US"/>
        </w:rPr>
        <w:t>Р</w:t>
      </w:r>
      <w:r w:rsidR="0082171F" w:rsidRPr="0082171F">
        <w:rPr>
          <w:rFonts w:eastAsia="Calibri"/>
          <w:sz w:val="28"/>
          <w:szCs w:val="28"/>
          <w:lang w:eastAsia="en-US"/>
        </w:rPr>
        <w:t xml:space="preserve">аботы обучающихся будут размещены на странице Сообщества </w:t>
      </w:r>
      <w:r w:rsidR="0023663A">
        <w:rPr>
          <w:rFonts w:eastAsia="Calibri"/>
          <w:sz w:val="28"/>
          <w:szCs w:val="28"/>
          <w:lang w:eastAsia="en-US"/>
        </w:rPr>
        <w:t>учителей</w:t>
      </w:r>
      <w:r w:rsidR="0082171F" w:rsidRPr="0082171F">
        <w:rPr>
          <w:rFonts w:eastAsia="Calibri"/>
          <w:sz w:val="28"/>
          <w:szCs w:val="28"/>
          <w:lang w:eastAsia="en-US"/>
        </w:rPr>
        <w:t xml:space="preserve"> русского языка и литературы </w:t>
      </w:r>
      <w:hyperlink r:id="rId10" w:history="1">
        <w:r w:rsidR="0082171F" w:rsidRPr="00987167">
          <w:rPr>
            <w:rFonts w:eastAsia="Arial Unicode MS"/>
            <w:sz w:val="28"/>
            <w:szCs w:val="28"/>
            <w:lang w:eastAsia="en-US"/>
          </w:rPr>
          <w:t>https://edu.tatar.ru/community/index/</w:t>
        </w:r>
      </w:hyperlink>
      <w:r w:rsidR="0082171F" w:rsidRPr="00987167">
        <w:rPr>
          <w:rFonts w:eastAsia="Calibri"/>
          <w:sz w:val="28"/>
          <w:szCs w:val="28"/>
          <w:lang w:eastAsia="en-US"/>
        </w:rPr>
        <w:t>,</w:t>
      </w:r>
      <w:r w:rsidR="0082171F" w:rsidRPr="0082171F">
        <w:rPr>
          <w:rFonts w:eastAsia="Calibri"/>
          <w:sz w:val="28"/>
          <w:szCs w:val="28"/>
          <w:lang w:eastAsia="en-US"/>
        </w:rPr>
        <w:t xml:space="preserve"> где пройдёт открытое обсуждение и </w:t>
      </w:r>
      <w:r w:rsidR="00EE738F">
        <w:rPr>
          <w:rFonts w:eastAsia="Calibri"/>
          <w:sz w:val="28"/>
          <w:szCs w:val="28"/>
          <w:lang w:eastAsia="en-US"/>
        </w:rPr>
        <w:t>проверка работ</w:t>
      </w:r>
      <w:r w:rsidR="0082171F" w:rsidRPr="0082171F">
        <w:rPr>
          <w:rFonts w:eastAsia="Calibri"/>
          <w:sz w:val="28"/>
          <w:szCs w:val="28"/>
          <w:lang w:eastAsia="en-US"/>
        </w:rPr>
        <w:t xml:space="preserve"> член</w:t>
      </w:r>
      <w:r w:rsidR="00EE738F">
        <w:rPr>
          <w:rFonts w:eastAsia="Calibri"/>
          <w:sz w:val="28"/>
          <w:szCs w:val="28"/>
          <w:lang w:eastAsia="en-US"/>
        </w:rPr>
        <w:t>ами</w:t>
      </w:r>
      <w:r w:rsidR="0082171F" w:rsidRPr="0082171F">
        <w:rPr>
          <w:rFonts w:eastAsia="Calibri"/>
          <w:sz w:val="28"/>
          <w:szCs w:val="28"/>
          <w:lang w:eastAsia="en-US"/>
        </w:rPr>
        <w:t xml:space="preserve"> жюри. </w:t>
      </w:r>
      <w:r w:rsidR="00A61EEE">
        <w:rPr>
          <w:rFonts w:eastAsia="Calibri"/>
          <w:noProof/>
          <w:sz w:val="28"/>
          <w:szCs w:val="28"/>
        </w:rPr>
        <w:t xml:space="preserve">Лучшие работы жюри рекомендует к участию во II </w:t>
      </w:r>
      <w:r w:rsidR="0082171F" w:rsidRPr="0082171F">
        <w:rPr>
          <w:rFonts w:eastAsia="Calibri"/>
          <w:noProof/>
          <w:sz w:val="28"/>
          <w:szCs w:val="28"/>
        </w:rPr>
        <w:t>очном финальном туре конкурса.</w:t>
      </w:r>
    </w:p>
    <w:p w:rsidR="0082171F" w:rsidRPr="0082171F" w:rsidRDefault="004E4877" w:rsidP="00A61EEE">
      <w:pPr>
        <w:spacing w:line="276" w:lineRule="auto"/>
        <w:ind w:firstLine="708"/>
        <w:jc w:val="both"/>
        <w:rPr>
          <w:sz w:val="28"/>
          <w:szCs w:val="28"/>
        </w:rPr>
      </w:pPr>
      <w:r>
        <w:rPr>
          <w:sz w:val="28"/>
          <w:szCs w:val="28"/>
        </w:rPr>
        <w:t>4.3</w:t>
      </w:r>
      <w:r w:rsidR="0082171F" w:rsidRPr="00D6565F">
        <w:rPr>
          <w:sz w:val="28"/>
          <w:szCs w:val="28"/>
        </w:rPr>
        <w:t>. II тур (очный</w:t>
      </w:r>
      <w:r w:rsidR="009B1099" w:rsidRPr="00D6565F">
        <w:rPr>
          <w:sz w:val="28"/>
          <w:szCs w:val="28"/>
        </w:rPr>
        <w:t xml:space="preserve"> онлайн</w:t>
      </w:r>
      <w:r w:rsidR="0082171F" w:rsidRPr="00D6565F">
        <w:rPr>
          <w:sz w:val="28"/>
          <w:szCs w:val="28"/>
        </w:rPr>
        <w:t xml:space="preserve">) </w:t>
      </w:r>
      <w:r w:rsidR="00A93358" w:rsidRPr="00D6565F">
        <w:rPr>
          <w:sz w:val="28"/>
          <w:szCs w:val="28"/>
        </w:rPr>
        <w:t xml:space="preserve">проводится </w:t>
      </w:r>
      <w:r w:rsidR="0082171F" w:rsidRPr="00D6565F">
        <w:rPr>
          <w:sz w:val="28"/>
          <w:szCs w:val="28"/>
        </w:rPr>
        <w:t>29 марта 2022 года на базе муниципального бюджетного общеобразовательного учреждения Среднедевятовская ср</w:t>
      </w:r>
      <w:r w:rsidR="009B1099" w:rsidRPr="00D6565F">
        <w:rPr>
          <w:sz w:val="28"/>
          <w:szCs w:val="28"/>
        </w:rPr>
        <w:t>едняя общеобразовательная школа</w:t>
      </w:r>
      <w:r w:rsidR="0082171F" w:rsidRPr="00D6565F">
        <w:rPr>
          <w:sz w:val="28"/>
          <w:szCs w:val="28"/>
        </w:rPr>
        <w:t xml:space="preserve"> Лаишевского муниципального района Республики Татарстан</w:t>
      </w:r>
      <w:r w:rsidR="009B1099" w:rsidRPr="00D6565F">
        <w:rPr>
          <w:sz w:val="28"/>
          <w:szCs w:val="28"/>
        </w:rPr>
        <w:t xml:space="preserve"> с использованием дистанционных технологий</w:t>
      </w:r>
      <w:r w:rsidR="0082171F" w:rsidRPr="00D6565F">
        <w:rPr>
          <w:sz w:val="28"/>
          <w:szCs w:val="28"/>
        </w:rPr>
        <w:t xml:space="preserve">. В случае благоприятной эпидемиологической обстановки второй тур </w:t>
      </w:r>
      <w:r w:rsidR="00CC2DAB" w:rsidRPr="00CC2DAB">
        <w:rPr>
          <w:sz w:val="28"/>
          <w:szCs w:val="28"/>
        </w:rPr>
        <w:t xml:space="preserve">проводится </w:t>
      </w:r>
      <w:r w:rsidR="009B1099" w:rsidRPr="00D6565F">
        <w:rPr>
          <w:sz w:val="28"/>
          <w:szCs w:val="28"/>
        </w:rPr>
        <w:t>очно</w:t>
      </w:r>
      <w:r w:rsidR="0082171F" w:rsidRPr="00D6565F">
        <w:rPr>
          <w:sz w:val="28"/>
          <w:szCs w:val="28"/>
        </w:rPr>
        <w:t>.</w:t>
      </w:r>
    </w:p>
    <w:p w:rsidR="0082171F" w:rsidRPr="009B1099" w:rsidRDefault="0082171F" w:rsidP="0082171F">
      <w:pPr>
        <w:spacing w:line="276" w:lineRule="auto"/>
        <w:ind w:firstLine="708"/>
        <w:jc w:val="both"/>
        <w:rPr>
          <w:sz w:val="28"/>
          <w:szCs w:val="28"/>
        </w:rPr>
      </w:pPr>
      <w:r w:rsidRPr="009B1099">
        <w:rPr>
          <w:sz w:val="28"/>
          <w:szCs w:val="28"/>
        </w:rPr>
        <w:t>Порядок и вр</w:t>
      </w:r>
      <w:r w:rsidR="00A922BA" w:rsidRPr="009B1099">
        <w:rPr>
          <w:sz w:val="28"/>
          <w:szCs w:val="28"/>
        </w:rPr>
        <w:t xml:space="preserve">емя проведения </w:t>
      </w:r>
      <w:r w:rsidR="00CC2DAB">
        <w:rPr>
          <w:sz w:val="28"/>
          <w:szCs w:val="28"/>
          <w:lang w:val="en-US"/>
        </w:rPr>
        <w:t>II</w:t>
      </w:r>
      <w:r w:rsidR="00A922BA" w:rsidRPr="009B1099">
        <w:rPr>
          <w:sz w:val="28"/>
          <w:szCs w:val="28"/>
        </w:rPr>
        <w:t xml:space="preserve"> </w:t>
      </w:r>
      <w:r w:rsidRPr="009B1099">
        <w:rPr>
          <w:sz w:val="28"/>
          <w:szCs w:val="28"/>
        </w:rPr>
        <w:t>тура, сп</w:t>
      </w:r>
      <w:r w:rsidR="009B1099" w:rsidRPr="009B1099">
        <w:rPr>
          <w:sz w:val="28"/>
          <w:szCs w:val="28"/>
        </w:rPr>
        <w:t>исок участников размеща</w:t>
      </w:r>
      <w:r w:rsidR="00CC2DAB">
        <w:rPr>
          <w:sz w:val="28"/>
          <w:szCs w:val="28"/>
        </w:rPr>
        <w:t>ю</w:t>
      </w:r>
      <w:r w:rsidR="009B1099" w:rsidRPr="009B1099">
        <w:rPr>
          <w:sz w:val="28"/>
          <w:szCs w:val="28"/>
        </w:rPr>
        <w:t xml:space="preserve">тся на </w:t>
      </w:r>
      <w:r w:rsidRPr="009B1099">
        <w:rPr>
          <w:sz w:val="28"/>
          <w:szCs w:val="28"/>
        </w:rPr>
        <w:t xml:space="preserve">сайте </w:t>
      </w:r>
      <w:r w:rsidR="009B1099" w:rsidRPr="009B1099">
        <w:rPr>
          <w:sz w:val="28"/>
          <w:szCs w:val="28"/>
        </w:rPr>
        <w:t>муниципального бюджетного общеобразовательного учреждения Среднедевятовская средняя общеобразовательная школа Лаишевского муниципального района Республики Татарстан</w:t>
      </w:r>
      <w:r w:rsidR="00CC2DAB">
        <w:rPr>
          <w:sz w:val="28"/>
          <w:szCs w:val="28"/>
        </w:rPr>
        <w:t>:</w:t>
      </w:r>
      <w:r w:rsidR="009B1099" w:rsidRPr="009B1099">
        <w:rPr>
          <w:sz w:val="28"/>
          <w:szCs w:val="28"/>
        </w:rPr>
        <w:t xml:space="preserve"> </w:t>
      </w:r>
      <w:hyperlink r:id="rId11" w:history="1">
        <w:r w:rsidRPr="009B1099">
          <w:rPr>
            <w:sz w:val="28"/>
            <w:szCs w:val="28"/>
          </w:rPr>
          <w:t>https://edu.tatar.ru/laishevo/s-devyatovo/sch</w:t>
        </w:r>
      </w:hyperlink>
      <w:r w:rsidR="009B1099" w:rsidRPr="009B1099">
        <w:rPr>
          <w:sz w:val="28"/>
          <w:szCs w:val="28"/>
        </w:rPr>
        <w:t>/.</w:t>
      </w:r>
    </w:p>
    <w:p w:rsidR="0082171F" w:rsidRPr="0082171F" w:rsidRDefault="0082171F" w:rsidP="0082171F">
      <w:pPr>
        <w:spacing w:line="276" w:lineRule="auto"/>
        <w:ind w:firstLine="708"/>
        <w:jc w:val="both"/>
        <w:rPr>
          <w:sz w:val="28"/>
          <w:szCs w:val="28"/>
        </w:rPr>
      </w:pPr>
      <w:r w:rsidRPr="0082171F">
        <w:rPr>
          <w:sz w:val="28"/>
          <w:szCs w:val="28"/>
        </w:rPr>
        <w:t>4.</w:t>
      </w:r>
      <w:r w:rsidR="004E4877">
        <w:rPr>
          <w:sz w:val="28"/>
          <w:szCs w:val="28"/>
        </w:rPr>
        <w:t>4</w:t>
      </w:r>
      <w:r w:rsidRPr="0082171F">
        <w:rPr>
          <w:sz w:val="28"/>
          <w:szCs w:val="28"/>
        </w:rPr>
        <w:t>. После подведения итогов проводится торжественная церемония награждения победителей.</w:t>
      </w:r>
    </w:p>
    <w:p w:rsidR="0082171F" w:rsidRPr="0082171F" w:rsidRDefault="0082171F" w:rsidP="0082171F">
      <w:pPr>
        <w:spacing w:line="276" w:lineRule="auto"/>
        <w:ind w:firstLine="708"/>
        <w:jc w:val="both"/>
        <w:rPr>
          <w:sz w:val="28"/>
          <w:szCs w:val="28"/>
        </w:rPr>
      </w:pPr>
      <w:r w:rsidRPr="0082171F">
        <w:rPr>
          <w:sz w:val="28"/>
          <w:szCs w:val="28"/>
        </w:rPr>
        <w:t>4.</w:t>
      </w:r>
      <w:r w:rsidR="004E4877">
        <w:rPr>
          <w:sz w:val="28"/>
          <w:szCs w:val="28"/>
        </w:rPr>
        <w:t>5</w:t>
      </w:r>
      <w:r w:rsidRPr="0082171F">
        <w:rPr>
          <w:sz w:val="28"/>
          <w:szCs w:val="28"/>
        </w:rPr>
        <w:t xml:space="preserve">. Номер телефона куратора конференции: 89172949298 (Халиуллина Елена Николаевна). </w:t>
      </w:r>
    </w:p>
    <w:p w:rsidR="0082171F" w:rsidRPr="0082171F" w:rsidRDefault="0082171F" w:rsidP="0082171F">
      <w:pPr>
        <w:spacing w:line="276" w:lineRule="auto"/>
        <w:jc w:val="both"/>
        <w:rPr>
          <w:sz w:val="28"/>
          <w:szCs w:val="28"/>
        </w:rPr>
      </w:pPr>
    </w:p>
    <w:p w:rsidR="0082171F" w:rsidRPr="0082171F" w:rsidRDefault="00336007" w:rsidP="0082171F">
      <w:pPr>
        <w:spacing w:line="276" w:lineRule="auto"/>
        <w:jc w:val="center"/>
        <w:rPr>
          <w:sz w:val="28"/>
          <w:szCs w:val="28"/>
        </w:rPr>
      </w:pPr>
      <w:r>
        <w:rPr>
          <w:sz w:val="28"/>
          <w:szCs w:val="28"/>
        </w:rPr>
        <w:t>5. Условия Конференции</w:t>
      </w:r>
    </w:p>
    <w:p w:rsidR="0082171F" w:rsidRPr="0082171F" w:rsidRDefault="0082171F" w:rsidP="0082171F">
      <w:pPr>
        <w:spacing w:line="276" w:lineRule="auto"/>
        <w:ind w:firstLine="709"/>
        <w:jc w:val="both"/>
        <w:rPr>
          <w:sz w:val="28"/>
          <w:szCs w:val="28"/>
        </w:rPr>
      </w:pPr>
      <w:r w:rsidRPr="0082171F">
        <w:rPr>
          <w:sz w:val="28"/>
          <w:szCs w:val="28"/>
        </w:rPr>
        <w:t xml:space="preserve">5.1.  На </w:t>
      </w:r>
      <w:r w:rsidR="00805679">
        <w:rPr>
          <w:sz w:val="28"/>
          <w:szCs w:val="28"/>
        </w:rPr>
        <w:t>К</w:t>
      </w:r>
      <w:r w:rsidRPr="0082171F">
        <w:rPr>
          <w:sz w:val="28"/>
          <w:szCs w:val="28"/>
        </w:rPr>
        <w:t>онф</w:t>
      </w:r>
      <w:r w:rsidR="00336007">
        <w:rPr>
          <w:sz w:val="28"/>
          <w:szCs w:val="28"/>
        </w:rPr>
        <w:t xml:space="preserve">еренцию могут быть представлены </w:t>
      </w:r>
      <w:r w:rsidRPr="0082171F">
        <w:rPr>
          <w:sz w:val="28"/>
          <w:szCs w:val="28"/>
        </w:rPr>
        <w:t>исследовательские работы, буктрейлеры (работы в видеоформате), выполненные обучающимися самостоятельно или под руководством научного консультанта. Реферативные и описательные работы не рассматриваются.</w:t>
      </w:r>
    </w:p>
    <w:p w:rsidR="0082171F" w:rsidRPr="0082171F" w:rsidRDefault="0082171F" w:rsidP="0082171F">
      <w:pPr>
        <w:spacing w:line="276" w:lineRule="auto"/>
        <w:ind w:firstLine="708"/>
        <w:jc w:val="both"/>
        <w:rPr>
          <w:sz w:val="28"/>
          <w:szCs w:val="28"/>
        </w:rPr>
      </w:pPr>
      <w:r w:rsidRPr="0082171F">
        <w:rPr>
          <w:sz w:val="28"/>
          <w:szCs w:val="28"/>
        </w:rPr>
        <w:t xml:space="preserve">5.2. Работа </w:t>
      </w:r>
      <w:r w:rsidR="002A1497">
        <w:rPr>
          <w:sz w:val="28"/>
          <w:szCs w:val="28"/>
        </w:rPr>
        <w:t>К</w:t>
      </w:r>
      <w:r w:rsidRPr="0082171F">
        <w:rPr>
          <w:sz w:val="28"/>
          <w:szCs w:val="28"/>
        </w:rPr>
        <w:t>онференции проводится  по следующим секциям:</w:t>
      </w:r>
    </w:p>
    <w:p w:rsidR="0082171F" w:rsidRPr="0082171F" w:rsidRDefault="0082171F" w:rsidP="0082171F">
      <w:pPr>
        <w:spacing w:line="276" w:lineRule="auto"/>
        <w:jc w:val="both"/>
        <w:rPr>
          <w:sz w:val="28"/>
          <w:szCs w:val="28"/>
        </w:rPr>
      </w:pPr>
      <w:r w:rsidRPr="0082171F">
        <w:rPr>
          <w:sz w:val="28"/>
          <w:szCs w:val="28"/>
        </w:rPr>
        <w:t>5.2.1. Секция «Он остался в детстве» (исследовательская работа по творчеству Ю.И.Коваля).</w:t>
      </w:r>
    </w:p>
    <w:p w:rsidR="0082171F" w:rsidRPr="0082171F" w:rsidRDefault="0082171F" w:rsidP="0082171F">
      <w:pPr>
        <w:spacing w:line="276" w:lineRule="auto"/>
        <w:jc w:val="both"/>
        <w:rPr>
          <w:sz w:val="28"/>
          <w:szCs w:val="28"/>
        </w:rPr>
      </w:pPr>
      <w:r w:rsidRPr="0082171F">
        <w:rPr>
          <w:sz w:val="28"/>
          <w:szCs w:val="28"/>
        </w:rPr>
        <w:lastRenderedPageBreak/>
        <w:t>5.2.2. Секция «Лучшая исследовательская работа по творчеству писателя» (обучающиеся 5 – 7 классов общеобразовательных организаций).</w:t>
      </w:r>
    </w:p>
    <w:p w:rsidR="0082171F" w:rsidRPr="0082171F" w:rsidRDefault="0082171F" w:rsidP="0082171F">
      <w:pPr>
        <w:spacing w:line="276" w:lineRule="auto"/>
        <w:jc w:val="both"/>
        <w:rPr>
          <w:sz w:val="28"/>
          <w:szCs w:val="28"/>
        </w:rPr>
      </w:pPr>
      <w:r w:rsidRPr="0082171F">
        <w:rPr>
          <w:sz w:val="28"/>
          <w:szCs w:val="28"/>
        </w:rPr>
        <w:t>5.2.3. Секция «Лучшая исследовательская работа по творчеству писателя» (обучающиеся 8 – 9 классов общеобразовательных организаций).</w:t>
      </w:r>
    </w:p>
    <w:p w:rsidR="0082171F" w:rsidRPr="0082171F" w:rsidRDefault="0082171F" w:rsidP="0082171F">
      <w:pPr>
        <w:spacing w:line="276" w:lineRule="auto"/>
        <w:jc w:val="both"/>
        <w:rPr>
          <w:sz w:val="28"/>
          <w:szCs w:val="28"/>
        </w:rPr>
      </w:pPr>
      <w:r w:rsidRPr="0082171F">
        <w:rPr>
          <w:sz w:val="28"/>
          <w:szCs w:val="28"/>
        </w:rPr>
        <w:t>5.2.4. Секция «Лучшая исследовательская работа по творчеству писателя» (обучающиеся 10 – 11 классов общеобразовательных организаций, обучающиеся профессиональных образовательных организаций).</w:t>
      </w:r>
    </w:p>
    <w:p w:rsidR="0082171F" w:rsidRPr="0082171F" w:rsidRDefault="0082171F" w:rsidP="0082171F">
      <w:pPr>
        <w:spacing w:line="276" w:lineRule="auto"/>
        <w:jc w:val="both"/>
        <w:rPr>
          <w:sz w:val="28"/>
          <w:szCs w:val="28"/>
        </w:rPr>
      </w:pPr>
      <w:r w:rsidRPr="0082171F">
        <w:rPr>
          <w:sz w:val="28"/>
          <w:szCs w:val="28"/>
        </w:rPr>
        <w:t>5.2.5. Секция «Краеведение» (Литературное краеведение. История родного края. Этнография).</w:t>
      </w:r>
    </w:p>
    <w:p w:rsidR="0082171F" w:rsidRPr="0082171F" w:rsidRDefault="0082171F" w:rsidP="0082171F">
      <w:pPr>
        <w:spacing w:line="276" w:lineRule="auto"/>
        <w:jc w:val="both"/>
        <w:rPr>
          <w:sz w:val="28"/>
          <w:szCs w:val="28"/>
        </w:rPr>
      </w:pPr>
      <w:r w:rsidRPr="0082171F">
        <w:rPr>
          <w:sz w:val="28"/>
          <w:szCs w:val="28"/>
        </w:rPr>
        <w:t>5.2.6. Секция «Буктрейлер о книгах – юбилярах»</w:t>
      </w:r>
      <w:r w:rsidR="00336007">
        <w:rPr>
          <w:sz w:val="28"/>
          <w:szCs w:val="28"/>
        </w:rPr>
        <w:t>.</w:t>
      </w:r>
    </w:p>
    <w:p w:rsidR="0082171F" w:rsidRPr="0082171F" w:rsidRDefault="0082171F" w:rsidP="0082171F">
      <w:pPr>
        <w:spacing w:line="276" w:lineRule="auto"/>
        <w:ind w:firstLine="709"/>
        <w:jc w:val="both"/>
        <w:rPr>
          <w:sz w:val="28"/>
          <w:szCs w:val="28"/>
        </w:rPr>
      </w:pPr>
      <w:r w:rsidRPr="0082171F">
        <w:rPr>
          <w:sz w:val="28"/>
          <w:szCs w:val="28"/>
        </w:rPr>
        <w:t>5.3. В рамках Конференции проводятся</w:t>
      </w:r>
      <w:r w:rsidR="002A1497">
        <w:rPr>
          <w:sz w:val="28"/>
          <w:szCs w:val="28"/>
        </w:rPr>
        <w:t xml:space="preserve"> мероприятия для педагогических работников</w:t>
      </w:r>
      <w:r w:rsidRPr="0082171F">
        <w:rPr>
          <w:sz w:val="28"/>
          <w:szCs w:val="28"/>
        </w:rPr>
        <w:t>:</w:t>
      </w:r>
    </w:p>
    <w:p w:rsidR="0082171F" w:rsidRPr="0082171F" w:rsidRDefault="0082171F" w:rsidP="0082171F">
      <w:pPr>
        <w:spacing w:line="276" w:lineRule="auto"/>
        <w:jc w:val="both"/>
        <w:rPr>
          <w:sz w:val="28"/>
          <w:szCs w:val="28"/>
        </w:rPr>
      </w:pPr>
      <w:r w:rsidRPr="0082171F">
        <w:rPr>
          <w:sz w:val="28"/>
          <w:szCs w:val="28"/>
        </w:rPr>
        <w:t>5.3.1. Научно – методическ</w:t>
      </w:r>
      <w:r w:rsidR="0056677B">
        <w:rPr>
          <w:sz w:val="28"/>
          <w:szCs w:val="28"/>
        </w:rPr>
        <w:t>ий</w:t>
      </w:r>
      <w:r w:rsidRPr="0082171F">
        <w:rPr>
          <w:sz w:val="28"/>
          <w:szCs w:val="28"/>
        </w:rPr>
        <w:t xml:space="preserve"> семинар для </w:t>
      </w:r>
      <w:r w:rsidR="0056677B">
        <w:rPr>
          <w:sz w:val="28"/>
          <w:szCs w:val="28"/>
        </w:rPr>
        <w:t>учителей</w:t>
      </w:r>
      <w:r w:rsidRPr="0082171F">
        <w:rPr>
          <w:sz w:val="28"/>
          <w:szCs w:val="28"/>
        </w:rPr>
        <w:t xml:space="preserve"> русского языка и литературы по теме «</w:t>
      </w:r>
      <w:r w:rsidRPr="0082171F">
        <w:rPr>
          <w:color w:val="000000"/>
          <w:sz w:val="28"/>
          <w:szCs w:val="28"/>
          <w:shd w:val="clear" w:color="auto" w:fill="FFFFFF"/>
        </w:rPr>
        <w:t>Использование визуальных методов и приёмов при работе с текстом</w:t>
      </w:r>
      <w:r w:rsidRPr="0082171F">
        <w:rPr>
          <w:sz w:val="28"/>
          <w:szCs w:val="28"/>
        </w:rPr>
        <w:t>».</w:t>
      </w:r>
    </w:p>
    <w:p w:rsidR="0082171F" w:rsidRPr="0082171F" w:rsidRDefault="0082171F" w:rsidP="0082171F">
      <w:pPr>
        <w:spacing w:line="276" w:lineRule="auto"/>
        <w:jc w:val="both"/>
        <w:rPr>
          <w:sz w:val="28"/>
          <w:szCs w:val="28"/>
        </w:rPr>
      </w:pPr>
      <w:r w:rsidRPr="0082171F">
        <w:rPr>
          <w:sz w:val="28"/>
          <w:szCs w:val="28"/>
        </w:rPr>
        <w:t>5.3.2.</w:t>
      </w:r>
      <w:r w:rsidR="0056677B">
        <w:rPr>
          <w:sz w:val="28"/>
          <w:szCs w:val="28"/>
        </w:rPr>
        <w:t xml:space="preserve"> </w:t>
      </w:r>
      <w:r w:rsidRPr="0082171F">
        <w:rPr>
          <w:sz w:val="28"/>
          <w:szCs w:val="28"/>
        </w:rPr>
        <w:t>Секция методических разработок по современной детской (подростковой) литературе</w:t>
      </w:r>
      <w:r w:rsidR="00DD70D7">
        <w:rPr>
          <w:sz w:val="28"/>
          <w:szCs w:val="28"/>
        </w:rPr>
        <w:t xml:space="preserve"> для </w:t>
      </w:r>
      <w:r w:rsidR="00DD70D7" w:rsidRPr="00DD70D7">
        <w:rPr>
          <w:sz w:val="28"/>
          <w:szCs w:val="28"/>
        </w:rPr>
        <w:t>учителей русского языка и литературы, учителей начальных классов, учителей родного языка и родной литературы, учителей истории</w:t>
      </w:r>
      <w:r w:rsidRPr="0082171F">
        <w:rPr>
          <w:sz w:val="28"/>
          <w:szCs w:val="28"/>
        </w:rPr>
        <w:t>.</w:t>
      </w:r>
    </w:p>
    <w:p w:rsidR="0082171F" w:rsidRPr="0082171F" w:rsidRDefault="0082171F" w:rsidP="0082171F">
      <w:pPr>
        <w:spacing w:line="276" w:lineRule="auto"/>
        <w:jc w:val="both"/>
        <w:rPr>
          <w:sz w:val="28"/>
          <w:szCs w:val="28"/>
        </w:rPr>
      </w:pPr>
    </w:p>
    <w:p w:rsidR="0082171F" w:rsidRPr="0082171F" w:rsidRDefault="0082171F" w:rsidP="0082171F">
      <w:pPr>
        <w:spacing w:line="276" w:lineRule="auto"/>
        <w:jc w:val="center"/>
        <w:rPr>
          <w:sz w:val="28"/>
          <w:szCs w:val="28"/>
        </w:rPr>
      </w:pPr>
      <w:r w:rsidRPr="0082171F">
        <w:rPr>
          <w:sz w:val="28"/>
          <w:szCs w:val="28"/>
        </w:rPr>
        <w:t>6. Требования к офо</w:t>
      </w:r>
      <w:r w:rsidR="007F5497">
        <w:rPr>
          <w:sz w:val="28"/>
          <w:szCs w:val="28"/>
        </w:rPr>
        <w:t>рмлению исследовательских работ</w:t>
      </w:r>
    </w:p>
    <w:p w:rsidR="0082171F" w:rsidRPr="0082171F" w:rsidRDefault="0082171F" w:rsidP="0082171F">
      <w:pPr>
        <w:spacing w:line="276" w:lineRule="auto"/>
        <w:ind w:firstLine="708"/>
        <w:contextualSpacing/>
        <w:jc w:val="both"/>
        <w:rPr>
          <w:sz w:val="28"/>
          <w:szCs w:val="28"/>
        </w:rPr>
      </w:pPr>
      <w:r w:rsidRPr="0082171F">
        <w:rPr>
          <w:sz w:val="28"/>
          <w:szCs w:val="28"/>
        </w:rPr>
        <w:t>6.1. Объём исследовательской работы (включая приложения) не должен превышать 15 страниц.</w:t>
      </w:r>
    </w:p>
    <w:p w:rsidR="0082171F" w:rsidRPr="0082171F" w:rsidRDefault="0082171F" w:rsidP="0082171F">
      <w:pPr>
        <w:spacing w:line="276" w:lineRule="auto"/>
        <w:ind w:firstLine="708"/>
        <w:contextualSpacing/>
        <w:jc w:val="both"/>
        <w:rPr>
          <w:sz w:val="28"/>
          <w:szCs w:val="28"/>
        </w:rPr>
      </w:pPr>
      <w:r w:rsidRPr="0082171F">
        <w:rPr>
          <w:sz w:val="28"/>
          <w:szCs w:val="28"/>
        </w:rPr>
        <w:t>На титульном листе указывается фамилия, имя автора, название работы, номинация, образовательное учреждение, класс, ФИО руководителя (если есть).</w:t>
      </w:r>
    </w:p>
    <w:p w:rsidR="0082171F" w:rsidRPr="0082171F" w:rsidRDefault="0082171F" w:rsidP="0082171F">
      <w:pPr>
        <w:spacing w:line="276" w:lineRule="auto"/>
        <w:ind w:firstLine="708"/>
        <w:contextualSpacing/>
        <w:jc w:val="both"/>
        <w:rPr>
          <w:sz w:val="28"/>
          <w:szCs w:val="28"/>
        </w:rPr>
      </w:pPr>
      <w:r w:rsidRPr="0082171F">
        <w:rPr>
          <w:sz w:val="28"/>
          <w:szCs w:val="28"/>
        </w:rPr>
        <w:t>Текст работы оформляется в текстовом редакторе Microsoft Word, интервал 1,15, шрифт 14 Times New Roman. Таблицы, графики, фотографии и другие вспомогательные материалы выносятся в приложение к работе.</w:t>
      </w:r>
    </w:p>
    <w:p w:rsidR="0082171F" w:rsidRPr="0082171F" w:rsidRDefault="0082171F" w:rsidP="0082171F">
      <w:pPr>
        <w:spacing w:line="276" w:lineRule="auto"/>
        <w:ind w:firstLine="708"/>
        <w:contextualSpacing/>
        <w:jc w:val="both"/>
        <w:rPr>
          <w:sz w:val="28"/>
          <w:szCs w:val="28"/>
        </w:rPr>
      </w:pPr>
      <w:r w:rsidRPr="0082171F">
        <w:rPr>
          <w:sz w:val="28"/>
          <w:szCs w:val="28"/>
        </w:rPr>
        <w:t xml:space="preserve">6.2. </w:t>
      </w:r>
      <w:r w:rsidR="007F5497">
        <w:rPr>
          <w:sz w:val="28"/>
          <w:szCs w:val="28"/>
        </w:rPr>
        <w:t xml:space="preserve">  </w:t>
      </w:r>
      <w:r w:rsidRPr="0082171F">
        <w:rPr>
          <w:sz w:val="28"/>
          <w:szCs w:val="28"/>
        </w:rPr>
        <w:t>Текст работы принимается только в печатном виде на русском языке.</w:t>
      </w:r>
    </w:p>
    <w:p w:rsidR="0082171F" w:rsidRPr="0082171F" w:rsidRDefault="0082171F" w:rsidP="0082171F">
      <w:pPr>
        <w:spacing w:line="276" w:lineRule="auto"/>
        <w:ind w:firstLine="708"/>
        <w:contextualSpacing/>
        <w:jc w:val="both"/>
        <w:rPr>
          <w:sz w:val="28"/>
          <w:szCs w:val="28"/>
        </w:rPr>
      </w:pPr>
      <w:r w:rsidRPr="0082171F">
        <w:rPr>
          <w:sz w:val="28"/>
          <w:szCs w:val="28"/>
        </w:rPr>
        <w:t xml:space="preserve">6.3. Структура исследовательской работы: титульный лист, оглавление, введение, основная часть, заключение, список использованных источников, приложения. </w:t>
      </w:r>
    </w:p>
    <w:p w:rsidR="0082171F" w:rsidRPr="0082171F" w:rsidRDefault="0082171F" w:rsidP="0082171F">
      <w:pPr>
        <w:spacing w:line="276" w:lineRule="auto"/>
        <w:rPr>
          <w:sz w:val="28"/>
          <w:szCs w:val="28"/>
        </w:rPr>
      </w:pPr>
    </w:p>
    <w:p w:rsidR="0082171F" w:rsidRPr="0082171F" w:rsidRDefault="0082171F" w:rsidP="0082171F">
      <w:pPr>
        <w:spacing w:line="276" w:lineRule="auto"/>
        <w:jc w:val="center"/>
        <w:rPr>
          <w:sz w:val="28"/>
          <w:szCs w:val="28"/>
        </w:rPr>
      </w:pPr>
      <w:r w:rsidRPr="0082171F">
        <w:rPr>
          <w:sz w:val="28"/>
          <w:szCs w:val="28"/>
        </w:rPr>
        <w:t xml:space="preserve">7. Требования к </w:t>
      </w:r>
      <w:r w:rsidR="0011441F">
        <w:rPr>
          <w:sz w:val="28"/>
          <w:szCs w:val="28"/>
        </w:rPr>
        <w:t>работам в видеоформате</w:t>
      </w:r>
    </w:p>
    <w:p w:rsidR="0082171F" w:rsidRPr="0082171F" w:rsidRDefault="0082171F" w:rsidP="0082171F">
      <w:pPr>
        <w:spacing w:line="276" w:lineRule="auto"/>
        <w:ind w:firstLine="709"/>
        <w:contextualSpacing/>
        <w:rPr>
          <w:sz w:val="28"/>
          <w:szCs w:val="28"/>
        </w:rPr>
      </w:pPr>
      <w:r w:rsidRPr="0082171F">
        <w:rPr>
          <w:sz w:val="28"/>
          <w:szCs w:val="28"/>
        </w:rPr>
        <w:t>7.1. Буктрейлер должен быть выполнен в соответствии с тем</w:t>
      </w:r>
      <w:r w:rsidR="004A7140">
        <w:rPr>
          <w:sz w:val="28"/>
          <w:szCs w:val="28"/>
        </w:rPr>
        <w:t>атикой Секции и в любой технике:</w:t>
      </w:r>
    </w:p>
    <w:p w:rsidR="0082171F" w:rsidRPr="0082171F" w:rsidRDefault="0082171F" w:rsidP="0082171F">
      <w:pPr>
        <w:spacing w:line="276" w:lineRule="auto"/>
        <w:ind w:firstLine="708"/>
        <w:contextualSpacing/>
        <w:rPr>
          <w:sz w:val="28"/>
          <w:szCs w:val="28"/>
        </w:rPr>
      </w:pPr>
      <w:r w:rsidRPr="0082171F">
        <w:rPr>
          <w:sz w:val="28"/>
          <w:szCs w:val="28"/>
        </w:rPr>
        <w:t>7.1.1. продолжительность видеоролика не должна превышать 2 – 2,5 минут</w:t>
      </w:r>
      <w:r w:rsidR="004A7140">
        <w:rPr>
          <w:sz w:val="28"/>
          <w:szCs w:val="28"/>
        </w:rPr>
        <w:t>ы</w:t>
      </w:r>
      <w:r w:rsidRPr="0082171F">
        <w:rPr>
          <w:sz w:val="28"/>
          <w:szCs w:val="28"/>
        </w:rPr>
        <w:t>;</w:t>
      </w:r>
    </w:p>
    <w:p w:rsidR="0082171F" w:rsidRPr="0082171F" w:rsidRDefault="0082171F" w:rsidP="0082171F">
      <w:pPr>
        <w:spacing w:line="276" w:lineRule="auto"/>
        <w:ind w:firstLine="708"/>
        <w:jc w:val="both"/>
        <w:rPr>
          <w:rFonts w:eastAsia="Calibri"/>
          <w:noProof/>
          <w:sz w:val="28"/>
          <w:szCs w:val="28"/>
          <w:lang w:eastAsia="en-US"/>
        </w:rPr>
      </w:pPr>
      <w:r w:rsidRPr="0082171F">
        <w:rPr>
          <w:rFonts w:eastAsia="Calibri"/>
          <w:sz w:val="28"/>
          <w:szCs w:val="28"/>
          <w:lang w:eastAsia="en-US"/>
        </w:rPr>
        <w:t xml:space="preserve">7.1.2. права на аудио-, видео- и фотоматериалы, использованные в буктрейлере, должны быть свободны от претензий третьих лиц. </w:t>
      </w:r>
      <w:r w:rsidRPr="0082171F">
        <w:rPr>
          <w:rFonts w:eastAsia="Calibri"/>
          <w:noProof/>
          <w:sz w:val="28"/>
          <w:szCs w:val="28"/>
          <w:lang w:eastAsia="en-US"/>
        </w:rPr>
        <w:t>Участники самостоятельно несут ответственность за нарушение авторских прав.</w:t>
      </w:r>
    </w:p>
    <w:p w:rsidR="0082171F" w:rsidRPr="0082171F" w:rsidRDefault="0082171F" w:rsidP="0082171F">
      <w:pPr>
        <w:spacing w:line="276" w:lineRule="auto"/>
        <w:ind w:firstLine="708"/>
        <w:jc w:val="both"/>
        <w:rPr>
          <w:rFonts w:eastAsia="Calibri"/>
          <w:noProof/>
          <w:sz w:val="28"/>
          <w:szCs w:val="28"/>
          <w:lang w:eastAsia="en-US"/>
        </w:rPr>
      </w:pPr>
    </w:p>
    <w:p w:rsidR="0082171F" w:rsidRPr="0082171F" w:rsidRDefault="0082171F" w:rsidP="0082171F">
      <w:pPr>
        <w:spacing w:line="276" w:lineRule="auto"/>
        <w:ind w:left="426"/>
        <w:jc w:val="center"/>
        <w:rPr>
          <w:sz w:val="28"/>
          <w:szCs w:val="28"/>
        </w:rPr>
      </w:pPr>
      <w:r w:rsidRPr="0082171F">
        <w:rPr>
          <w:noProof/>
          <w:sz w:val="28"/>
          <w:szCs w:val="28"/>
        </w:rPr>
        <w:lastRenderedPageBreak/>
        <w:t xml:space="preserve">8. </w:t>
      </w:r>
      <w:r w:rsidRPr="0082171F">
        <w:rPr>
          <w:sz w:val="28"/>
          <w:szCs w:val="28"/>
        </w:rPr>
        <w:t>Требования к офо</w:t>
      </w:r>
      <w:r w:rsidR="004A7140">
        <w:rPr>
          <w:sz w:val="28"/>
          <w:szCs w:val="28"/>
        </w:rPr>
        <w:t>рмлению методической разработки</w:t>
      </w:r>
    </w:p>
    <w:p w:rsidR="0082171F" w:rsidRPr="0082171F" w:rsidRDefault="0082171F" w:rsidP="0082171F">
      <w:pPr>
        <w:spacing w:line="276" w:lineRule="auto"/>
        <w:ind w:firstLine="709"/>
        <w:jc w:val="both"/>
        <w:rPr>
          <w:rFonts w:eastAsia="Calibri"/>
          <w:sz w:val="28"/>
          <w:szCs w:val="28"/>
          <w:lang w:eastAsia="en-US"/>
        </w:rPr>
      </w:pPr>
      <w:r w:rsidRPr="0082171F">
        <w:rPr>
          <w:sz w:val="28"/>
          <w:szCs w:val="28"/>
        </w:rPr>
        <w:t xml:space="preserve">8.1. </w:t>
      </w:r>
      <w:r w:rsidRPr="0082171F">
        <w:rPr>
          <w:rFonts w:eastAsia="Calibri"/>
          <w:bCs/>
          <w:sz w:val="28"/>
          <w:szCs w:val="28"/>
          <w:lang w:eastAsia="en-US"/>
        </w:rPr>
        <w:t xml:space="preserve">Описание  инструментария работы </w:t>
      </w:r>
      <w:r w:rsidRPr="0082171F">
        <w:rPr>
          <w:rFonts w:eastAsia="Calibri"/>
          <w:sz w:val="28"/>
          <w:szCs w:val="28"/>
          <w:lang w:eastAsia="en-US"/>
        </w:rPr>
        <w:t>с формулировками:</w:t>
      </w:r>
    </w:p>
    <w:p w:rsidR="0082171F" w:rsidRPr="0082171F" w:rsidRDefault="0082171F" w:rsidP="0082171F">
      <w:pPr>
        <w:spacing w:line="276" w:lineRule="auto"/>
        <w:jc w:val="both"/>
        <w:rPr>
          <w:rFonts w:eastAsia="Calibri"/>
          <w:sz w:val="28"/>
          <w:szCs w:val="28"/>
          <w:lang w:eastAsia="en-US"/>
        </w:rPr>
      </w:pPr>
      <w:r w:rsidRPr="0082171F">
        <w:rPr>
          <w:rFonts w:eastAsia="Calibri"/>
          <w:sz w:val="28"/>
          <w:szCs w:val="28"/>
          <w:lang w:eastAsia="en-US"/>
        </w:rPr>
        <w:t>8.1.1. цели деятельности учителя;</w:t>
      </w:r>
    </w:p>
    <w:p w:rsidR="0082171F" w:rsidRPr="0082171F" w:rsidRDefault="0082171F" w:rsidP="0082171F">
      <w:pPr>
        <w:spacing w:line="276" w:lineRule="auto"/>
        <w:jc w:val="both"/>
        <w:rPr>
          <w:rFonts w:eastAsia="Calibri"/>
          <w:sz w:val="28"/>
          <w:szCs w:val="28"/>
          <w:lang w:eastAsia="en-US"/>
        </w:rPr>
      </w:pPr>
      <w:r w:rsidRPr="0082171F">
        <w:rPr>
          <w:rFonts w:eastAsia="Calibri"/>
          <w:sz w:val="28"/>
          <w:szCs w:val="28"/>
          <w:lang w:eastAsia="en-US"/>
        </w:rPr>
        <w:t>8.1.2. типа урока, мероприятия или проекта;</w:t>
      </w:r>
    </w:p>
    <w:p w:rsidR="0082171F" w:rsidRPr="0082171F" w:rsidRDefault="0082171F" w:rsidP="0082171F">
      <w:pPr>
        <w:spacing w:line="276" w:lineRule="auto"/>
        <w:jc w:val="both"/>
        <w:rPr>
          <w:rFonts w:eastAsia="Calibri"/>
          <w:sz w:val="28"/>
          <w:szCs w:val="28"/>
          <w:lang w:eastAsia="en-US"/>
        </w:rPr>
      </w:pPr>
      <w:r w:rsidRPr="0082171F">
        <w:rPr>
          <w:rFonts w:eastAsia="Calibri"/>
          <w:sz w:val="28"/>
          <w:szCs w:val="28"/>
          <w:lang w:eastAsia="en-US"/>
        </w:rPr>
        <w:t>8.1.3. планируемых  образовательных результатов;</w:t>
      </w:r>
    </w:p>
    <w:p w:rsidR="0082171F" w:rsidRPr="0082171F" w:rsidRDefault="0082171F" w:rsidP="0082171F">
      <w:pPr>
        <w:spacing w:line="276" w:lineRule="auto"/>
        <w:jc w:val="both"/>
        <w:rPr>
          <w:rFonts w:eastAsia="Calibri"/>
          <w:sz w:val="28"/>
          <w:szCs w:val="28"/>
          <w:lang w:eastAsia="en-US"/>
        </w:rPr>
      </w:pPr>
      <w:r w:rsidRPr="0082171F">
        <w:rPr>
          <w:rFonts w:eastAsia="Calibri"/>
          <w:sz w:val="28"/>
          <w:szCs w:val="28"/>
          <w:lang w:eastAsia="en-US"/>
        </w:rPr>
        <w:t>8.1.4. используемых  технологий;</w:t>
      </w:r>
    </w:p>
    <w:p w:rsidR="0082171F" w:rsidRPr="0082171F" w:rsidRDefault="0082171F" w:rsidP="0082171F">
      <w:pPr>
        <w:spacing w:line="276" w:lineRule="auto"/>
        <w:jc w:val="both"/>
        <w:rPr>
          <w:rFonts w:eastAsia="Calibri"/>
          <w:sz w:val="28"/>
          <w:szCs w:val="28"/>
          <w:lang w:eastAsia="en-US"/>
        </w:rPr>
      </w:pPr>
      <w:r w:rsidRPr="0082171F">
        <w:rPr>
          <w:rFonts w:eastAsia="Calibri"/>
          <w:sz w:val="28"/>
          <w:szCs w:val="28"/>
          <w:lang w:eastAsia="en-US"/>
        </w:rPr>
        <w:t>8.1.5.</w:t>
      </w:r>
      <w:r w:rsidR="004A7140">
        <w:rPr>
          <w:rFonts w:eastAsia="Calibri"/>
          <w:sz w:val="28"/>
          <w:szCs w:val="28"/>
          <w:lang w:eastAsia="en-US"/>
        </w:rPr>
        <w:t xml:space="preserve"> </w:t>
      </w:r>
      <w:r w:rsidRPr="0082171F">
        <w:rPr>
          <w:rFonts w:eastAsia="Calibri"/>
          <w:sz w:val="28"/>
          <w:szCs w:val="28"/>
          <w:lang w:eastAsia="en-US"/>
        </w:rPr>
        <w:t>перечислением наглядно-демонстрационного материала.</w:t>
      </w:r>
    </w:p>
    <w:p w:rsidR="0082171F" w:rsidRPr="0082171F" w:rsidRDefault="0082171F" w:rsidP="0082171F">
      <w:pPr>
        <w:spacing w:line="276" w:lineRule="auto"/>
        <w:ind w:firstLine="709"/>
        <w:jc w:val="both"/>
        <w:rPr>
          <w:rFonts w:eastAsia="Calibri"/>
          <w:noProof/>
          <w:sz w:val="28"/>
          <w:szCs w:val="28"/>
        </w:rPr>
      </w:pPr>
      <w:r w:rsidRPr="0082171F">
        <w:rPr>
          <w:rFonts w:eastAsia="Calibri"/>
          <w:sz w:val="28"/>
          <w:szCs w:val="28"/>
          <w:lang w:eastAsia="en-US"/>
        </w:rPr>
        <w:t>8.2. Возможные форматы: урок внеклассного чтения</w:t>
      </w:r>
      <w:r w:rsidR="004A7140">
        <w:rPr>
          <w:rFonts w:eastAsia="Calibri"/>
          <w:sz w:val="28"/>
          <w:szCs w:val="28"/>
          <w:lang w:eastAsia="en-US"/>
        </w:rPr>
        <w:t>,</w:t>
      </w:r>
      <w:r w:rsidRPr="0082171F">
        <w:rPr>
          <w:rFonts w:eastAsia="Calibri"/>
          <w:sz w:val="28"/>
          <w:szCs w:val="28"/>
          <w:lang w:eastAsia="en-US"/>
        </w:rPr>
        <w:t xml:space="preserve"> внеклассное мероприятие, проект, </w:t>
      </w:r>
      <w:r w:rsidRPr="0082171F">
        <w:rPr>
          <w:rFonts w:eastAsia="Calibri"/>
          <w:noProof/>
          <w:sz w:val="28"/>
          <w:szCs w:val="28"/>
        </w:rPr>
        <w:t>иные виды работ, посвященные книге, привитию интереса к чтению.</w:t>
      </w:r>
    </w:p>
    <w:p w:rsidR="0082171F" w:rsidRPr="0082171F" w:rsidRDefault="0082171F" w:rsidP="0082171F">
      <w:pPr>
        <w:spacing w:line="276" w:lineRule="auto"/>
        <w:ind w:firstLine="709"/>
        <w:jc w:val="both"/>
        <w:rPr>
          <w:sz w:val="28"/>
          <w:szCs w:val="28"/>
        </w:rPr>
      </w:pPr>
      <w:r w:rsidRPr="0082171F">
        <w:rPr>
          <w:rFonts w:eastAsia="Calibri"/>
          <w:noProof/>
          <w:sz w:val="28"/>
          <w:szCs w:val="28"/>
        </w:rPr>
        <w:t>8.3.</w:t>
      </w:r>
      <w:r w:rsidRPr="0082171F">
        <w:rPr>
          <w:rFonts w:eastAsia="Calibri"/>
          <w:sz w:val="28"/>
          <w:szCs w:val="28"/>
          <w:lang w:eastAsia="en-US"/>
        </w:rPr>
        <w:t xml:space="preserve"> Описание работ должно быть авторским.</w:t>
      </w:r>
      <w:r w:rsidRPr="0082171F">
        <w:rPr>
          <w:sz w:val="28"/>
          <w:szCs w:val="28"/>
        </w:rPr>
        <w:t xml:space="preserve"> К участию не допускаются материалы, ранее опубликованные в </w:t>
      </w:r>
      <w:r w:rsidR="004A7140">
        <w:rPr>
          <w:sz w:val="28"/>
          <w:szCs w:val="28"/>
        </w:rPr>
        <w:t>средствах массовой информации</w:t>
      </w:r>
      <w:r w:rsidRPr="0082171F">
        <w:rPr>
          <w:sz w:val="28"/>
          <w:szCs w:val="28"/>
        </w:rPr>
        <w:t>, и материалы из</w:t>
      </w:r>
      <w:r w:rsidR="00A82C6D">
        <w:rPr>
          <w:sz w:val="28"/>
          <w:szCs w:val="28"/>
        </w:rPr>
        <w:t xml:space="preserve"> сети Интернет</w:t>
      </w:r>
      <w:r w:rsidRPr="0082171F">
        <w:rPr>
          <w:sz w:val="28"/>
          <w:szCs w:val="28"/>
        </w:rPr>
        <w:t>.</w:t>
      </w:r>
    </w:p>
    <w:p w:rsidR="0082171F" w:rsidRPr="0082171F" w:rsidRDefault="0082171F" w:rsidP="0082171F">
      <w:pPr>
        <w:spacing w:line="276" w:lineRule="auto"/>
        <w:ind w:firstLine="709"/>
        <w:jc w:val="both"/>
        <w:rPr>
          <w:rFonts w:eastAsia="Calibri"/>
          <w:sz w:val="28"/>
          <w:szCs w:val="28"/>
          <w:lang w:eastAsia="en-US"/>
        </w:rPr>
      </w:pPr>
      <w:r w:rsidRPr="0082171F">
        <w:rPr>
          <w:sz w:val="28"/>
          <w:szCs w:val="28"/>
        </w:rPr>
        <w:t>8.4.</w:t>
      </w:r>
      <w:r w:rsidRPr="0082171F">
        <w:rPr>
          <w:rFonts w:eastAsia="Calibri"/>
          <w:sz w:val="28"/>
          <w:szCs w:val="28"/>
          <w:lang w:eastAsia="en-US"/>
        </w:rPr>
        <w:t xml:space="preserve"> </w:t>
      </w:r>
      <w:r w:rsidR="00502F66">
        <w:rPr>
          <w:rFonts w:eastAsia="Calibri"/>
          <w:sz w:val="28"/>
          <w:szCs w:val="28"/>
          <w:lang w:eastAsia="en-US"/>
        </w:rPr>
        <w:t> </w:t>
      </w:r>
      <w:r w:rsidRPr="0082171F">
        <w:rPr>
          <w:rFonts w:eastAsia="Calibri"/>
          <w:sz w:val="28"/>
          <w:szCs w:val="28"/>
          <w:lang w:eastAsia="en-US"/>
        </w:rPr>
        <w:t>В описании должен быть четко отражен ход работы с основными этапами.</w:t>
      </w:r>
    </w:p>
    <w:p w:rsidR="0082171F" w:rsidRPr="0082171F" w:rsidRDefault="0082171F" w:rsidP="0082171F">
      <w:pPr>
        <w:spacing w:line="276" w:lineRule="auto"/>
        <w:ind w:firstLine="709"/>
        <w:jc w:val="both"/>
        <w:rPr>
          <w:rFonts w:eastAsia="Calibri"/>
          <w:sz w:val="28"/>
          <w:szCs w:val="28"/>
          <w:lang w:eastAsia="en-US"/>
        </w:rPr>
      </w:pPr>
      <w:r w:rsidRPr="0082171F">
        <w:rPr>
          <w:rFonts w:eastAsia="Calibri"/>
          <w:sz w:val="28"/>
          <w:szCs w:val="28"/>
          <w:lang w:eastAsia="en-US"/>
        </w:rPr>
        <w:t xml:space="preserve">8.5. Могут быть включены фрагменты детских работ в качестве примеров, детские рисунки и </w:t>
      </w:r>
      <w:r w:rsidR="004A7140">
        <w:rPr>
          <w:rFonts w:eastAsia="Calibri"/>
          <w:sz w:val="28"/>
          <w:szCs w:val="28"/>
          <w:lang w:eastAsia="en-US"/>
        </w:rPr>
        <w:t>тому подобное</w:t>
      </w:r>
      <w:r w:rsidRPr="0082171F">
        <w:rPr>
          <w:rFonts w:eastAsia="Calibri"/>
          <w:sz w:val="28"/>
          <w:szCs w:val="28"/>
          <w:lang w:eastAsia="en-US"/>
        </w:rPr>
        <w:t>.</w:t>
      </w:r>
    </w:p>
    <w:p w:rsidR="0082171F" w:rsidRPr="0082171F" w:rsidRDefault="0082171F" w:rsidP="0082171F">
      <w:pPr>
        <w:spacing w:line="276" w:lineRule="auto"/>
        <w:ind w:firstLine="709"/>
        <w:jc w:val="both"/>
        <w:rPr>
          <w:sz w:val="28"/>
          <w:szCs w:val="28"/>
        </w:rPr>
      </w:pPr>
      <w:r w:rsidRPr="0082171F">
        <w:rPr>
          <w:rFonts w:eastAsia="Calibri"/>
          <w:sz w:val="28"/>
          <w:szCs w:val="28"/>
          <w:lang w:eastAsia="en-US"/>
        </w:rPr>
        <w:t>8.6.</w:t>
      </w:r>
      <w:r w:rsidRPr="0082171F">
        <w:rPr>
          <w:sz w:val="28"/>
          <w:szCs w:val="28"/>
        </w:rPr>
        <w:t xml:space="preserve"> Презентация (желательна) размером не более 7-8 Мb.</w:t>
      </w:r>
    </w:p>
    <w:p w:rsidR="0082171F" w:rsidRPr="0082171F" w:rsidRDefault="0082171F" w:rsidP="0082171F">
      <w:pPr>
        <w:spacing w:line="276" w:lineRule="auto"/>
        <w:ind w:firstLine="709"/>
        <w:jc w:val="both"/>
        <w:rPr>
          <w:sz w:val="28"/>
          <w:szCs w:val="28"/>
        </w:rPr>
      </w:pPr>
    </w:p>
    <w:p w:rsidR="0082171F" w:rsidRPr="0082171F" w:rsidRDefault="0082171F" w:rsidP="0082171F">
      <w:pPr>
        <w:spacing w:line="276" w:lineRule="auto"/>
        <w:jc w:val="center"/>
        <w:rPr>
          <w:sz w:val="28"/>
          <w:szCs w:val="28"/>
        </w:rPr>
      </w:pPr>
      <w:r w:rsidRPr="0082171F">
        <w:rPr>
          <w:sz w:val="28"/>
          <w:szCs w:val="28"/>
        </w:rPr>
        <w:t xml:space="preserve">9. Критерии оценивания  </w:t>
      </w:r>
      <w:r w:rsidR="004A7140">
        <w:rPr>
          <w:sz w:val="28"/>
          <w:szCs w:val="28"/>
        </w:rPr>
        <w:t>исследовательских работ</w:t>
      </w:r>
    </w:p>
    <w:p w:rsidR="0082171F" w:rsidRPr="0082171F" w:rsidRDefault="0082171F" w:rsidP="0082171F">
      <w:pPr>
        <w:spacing w:line="276" w:lineRule="auto"/>
        <w:ind w:left="426"/>
        <w:jc w:val="both"/>
        <w:rPr>
          <w:sz w:val="28"/>
          <w:szCs w:val="28"/>
        </w:rPr>
      </w:pPr>
      <w:r w:rsidRPr="0082171F">
        <w:rPr>
          <w:sz w:val="28"/>
          <w:szCs w:val="28"/>
        </w:rPr>
        <w:t>9.1. Основными критериями оценки работ являются:</w:t>
      </w:r>
    </w:p>
    <w:p w:rsidR="0082171F" w:rsidRPr="0082171F" w:rsidRDefault="0082171F" w:rsidP="0082171F">
      <w:pPr>
        <w:spacing w:line="276" w:lineRule="auto"/>
        <w:jc w:val="both"/>
        <w:rPr>
          <w:sz w:val="28"/>
          <w:szCs w:val="28"/>
        </w:rPr>
      </w:pPr>
      <w:r w:rsidRPr="0082171F">
        <w:rPr>
          <w:sz w:val="28"/>
          <w:szCs w:val="28"/>
        </w:rPr>
        <w:t>9.1.1. четкость постановки проблемы, цели работы и задач;</w:t>
      </w:r>
    </w:p>
    <w:p w:rsidR="0082171F" w:rsidRPr="0082171F" w:rsidRDefault="0082171F" w:rsidP="0082171F">
      <w:pPr>
        <w:spacing w:line="276" w:lineRule="auto"/>
        <w:jc w:val="both"/>
        <w:rPr>
          <w:sz w:val="28"/>
          <w:szCs w:val="28"/>
        </w:rPr>
      </w:pPr>
      <w:r w:rsidRPr="0082171F">
        <w:rPr>
          <w:sz w:val="28"/>
          <w:szCs w:val="28"/>
        </w:rPr>
        <w:t xml:space="preserve">9.1.2. глубина анализа литературных данных, ссылки на литературные источники, объем использованной литературы; </w:t>
      </w:r>
    </w:p>
    <w:p w:rsidR="0082171F" w:rsidRPr="0082171F" w:rsidRDefault="0082171F" w:rsidP="0082171F">
      <w:pPr>
        <w:spacing w:line="276" w:lineRule="auto"/>
        <w:jc w:val="both"/>
        <w:rPr>
          <w:sz w:val="28"/>
          <w:szCs w:val="28"/>
        </w:rPr>
      </w:pPr>
      <w:r w:rsidRPr="0082171F">
        <w:rPr>
          <w:sz w:val="28"/>
          <w:szCs w:val="28"/>
        </w:rPr>
        <w:t>9.1.3.  четкость изложения материала, полнота исследования проблемы;</w:t>
      </w:r>
    </w:p>
    <w:p w:rsidR="0082171F" w:rsidRPr="0082171F" w:rsidRDefault="0082171F" w:rsidP="0082171F">
      <w:pPr>
        <w:spacing w:line="276" w:lineRule="auto"/>
        <w:jc w:val="both"/>
        <w:rPr>
          <w:sz w:val="28"/>
          <w:szCs w:val="28"/>
        </w:rPr>
      </w:pPr>
      <w:r w:rsidRPr="0082171F">
        <w:rPr>
          <w:sz w:val="28"/>
          <w:szCs w:val="28"/>
        </w:rPr>
        <w:t>9.1.4. логичность изложения материала;</w:t>
      </w:r>
    </w:p>
    <w:p w:rsidR="0082171F" w:rsidRPr="0082171F" w:rsidRDefault="0082171F" w:rsidP="0082171F">
      <w:pPr>
        <w:spacing w:line="276" w:lineRule="auto"/>
        <w:jc w:val="both"/>
        <w:rPr>
          <w:sz w:val="28"/>
          <w:szCs w:val="28"/>
        </w:rPr>
      </w:pPr>
      <w:r w:rsidRPr="0082171F">
        <w:rPr>
          <w:sz w:val="28"/>
          <w:szCs w:val="28"/>
        </w:rPr>
        <w:t>9.1.5. новизна исследуемой проблемы и теоретическая значимость работы;</w:t>
      </w:r>
    </w:p>
    <w:p w:rsidR="0082171F" w:rsidRPr="0082171F" w:rsidRDefault="0082171F" w:rsidP="0082171F">
      <w:pPr>
        <w:spacing w:line="276" w:lineRule="auto"/>
        <w:jc w:val="both"/>
        <w:rPr>
          <w:sz w:val="28"/>
          <w:szCs w:val="28"/>
        </w:rPr>
      </w:pPr>
      <w:r w:rsidRPr="0082171F">
        <w:rPr>
          <w:sz w:val="28"/>
          <w:szCs w:val="28"/>
        </w:rPr>
        <w:t>9.1.6.</w:t>
      </w:r>
      <w:r w:rsidR="004A7140">
        <w:rPr>
          <w:sz w:val="28"/>
          <w:szCs w:val="28"/>
        </w:rPr>
        <w:t> </w:t>
      </w:r>
      <w:r w:rsidRPr="0082171F">
        <w:rPr>
          <w:sz w:val="28"/>
          <w:szCs w:val="28"/>
        </w:rPr>
        <w:t>логично</w:t>
      </w:r>
      <w:r w:rsidR="004A7140">
        <w:rPr>
          <w:sz w:val="28"/>
          <w:szCs w:val="28"/>
        </w:rPr>
        <w:t xml:space="preserve">сть и обоснованность выводов, </w:t>
      </w:r>
      <w:r w:rsidRPr="0082171F">
        <w:rPr>
          <w:sz w:val="28"/>
          <w:szCs w:val="28"/>
        </w:rPr>
        <w:t>соответствие их поставленным целям;</w:t>
      </w:r>
    </w:p>
    <w:p w:rsidR="0082171F" w:rsidRPr="0082171F" w:rsidRDefault="0082171F" w:rsidP="0082171F">
      <w:pPr>
        <w:spacing w:line="276" w:lineRule="auto"/>
        <w:jc w:val="both"/>
        <w:rPr>
          <w:sz w:val="28"/>
          <w:szCs w:val="28"/>
        </w:rPr>
      </w:pPr>
      <w:r w:rsidRPr="0082171F">
        <w:rPr>
          <w:sz w:val="28"/>
          <w:szCs w:val="28"/>
        </w:rPr>
        <w:t xml:space="preserve">9.1.7. уровень стилевого изложения материала, отсутствие стилистических ошибок; </w:t>
      </w:r>
    </w:p>
    <w:p w:rsidR="0082171F" w:rsidRPr="0082171F" w:rsidRDefault="004A7140" w:rsidP="0082171F">
      <w:pPr>
        <w:spacing w:line="276" w:lineRule="auto"/>
        <w:jc w:val="both"/>
        <w:rPr>
          <w:sz w:val="28"/>
          <w:szCs w:val="28"/>
        </w:rPr>
      </w:pPr>
      <w:r>
        <w:rPr>
          <w:sz w:val="28"/>
          <w:szCs w:val="28"/>
        </w:rPr>
        <w:t>9.1.8. </w:t>
      </w:r>
      <w:r w:rsidR="0082171F" w:rsidRPr="0082171F">
        <w:rPr>
          <w:sz w:val="28"/>
          <w:szCs w:val="28"/>
        </w:rPr>
        <w:t>уровень оформления работы, наличие или отсутствие грамматических и пунктуационных ошибок;</w:t>
      </w:r>
    </w:p>
    <w:p w:rsidR="0082171F" w:rsidRDefault="0082171F" w:rsidP="0082171F">
      <w:pPr>
        <w:spacing w:line="276" w:lineRule="auto"/>
        <w:jc w:val="both"/>
        <w:rPr>
          <w:sz w:val="28"/>
          <w:szCs w:val="28"/>
        </w:rPr>
      </w:pPr>
      <w:r w:rsidRPr="0082171F">
        <w:rPr>
          <w:sz w:val="28"/>
          <w:szCs w:val="28"/>
        </w:rPr>
        <w:t xml:space="preserve">9.1.9. оригинальность  не менее 50% (работы проверяются на плагиат). </w:t>
      </w:r>
    </w:p>
    <w:p w:rsidR="0082171F" w:rsidRPr="0082171F" w:rsidRDefault="0082171F" w:rsidP="0082171F">
      <w:pPr>
        <w:spacing w:line="276" w:lineRule="auto"/>
        <w:jc w:val="both"/>
        <w:rPr>
          <w:sz w:val="28"/>
          <w:szCs w:val="28"/>
        </w:rPr>
      </w:pPr>
    </w:p>
    <w:p w:rsidR="0082171F" w:rsidRPr="0082171F" w:rsidRDefault="0082171F" w:rsidP="0082171F">
      <w:pPr>
        <w:spacing w:line="276" w:lineRule="auto"/>
        <w:jc w:val="center"/>
        <w:rPr>
          <w:sz w:val="28"/>
          <w:szCs w:val="28"/>
        </w:rPr>
      </w:pPr>
      <w:r w:rsidRPr="0082171F">
        <w:rPr>
          <w:sz w:val="28"/>
          <w:szCs w:val="28"/>
        </w:rPr>
        <w:t>10. Критерии оценивания работ в видеоформате:</w:t>
      </w:r>
    </w:p>
    <w:p w:rsidR="0082171F" w:rsidRPr="0082171F" w:rsidRDefault="0082171F" w:rsidP="0082171F">
      <w:pPr>
        <w:spacing w:line="276" w:lineRule="auto"/>
        <w:rPr>
          <w:sz w:val="28"/>
          <w:szCs w:val="28"/>
        </w:rPr>
      </w:pPr>
      <w:r w:rsidRPr="0082171F">
        <w:rPr>
          <w:sz w:val="28"/>
          <w:szCs w:val="28"/>
        </w:rPr>
        <w:t xml:space="preserve">10.1. информативность, полнота раскрытия темы; </w:t>
      </w:r>
    </w:p>
    <w:p w:rsidR="0082171F" w:rsidRPr="0082171F" w:rsidRDefault="0082171F" w:rsidP="0082171F">
      <w:pPr>
        <w:spacing w:line="276" w:lineRule="auto"/>
        <w:rPr>
          <w:sz w:val="28"/>
          <w:szCs w:val="28"/>
        </w:rPr>
      </w:pPr>
      <w:r w:rsidRPr="0082171F">
        <w:rPr>
          <w:sz w:val="28"/>
          <w:szCs w:val="28"/>
        </w:rPr>
        <w:t>10.2. оригинальность содержания и формы;</w:t>
      </w:r>
    </w:p>
    <w:p w:rsidR="0082171F" w:rsidRPr="0082171F" w:rsidRDefault="0082171F" w:rsidP="0082171F">
      <w:pPr>
        <w:spacing w:line="276" w:lineRule="auto"/>
        <w:rPr>
          <w:sz w:val="28"/>
          <w:szCs w:val="28"/>
        </w:rPr>
      </w:pPr>
      <w:r w:rsidRPr="0082171F">
        <w:rPr>
          <w:sz w:val="28"/>
          <w:szCs w:val="28"/>
        </w:rPr>
        <w:t xml:space="preserve">10.3. техническая сложность исполнения работы; </w:t>
      </w:r>
    </w:p>
    <w:p w:rsidR="0082171F" w:rsidRPr="0082171F" w:rsidRDefault="0082171F" w:rsidP="0082171F">
      <w:pPr>
        <w:spacing w:line="276" w:lineRule="auto"/>
        <w:rPr>
          <w:sz w:val="28"/>
          <w:szCs w:val="28"/>
        </w:rPr>
      </w:pPr>
      <w:r w:rsidRPr="0082171F">
        <w:rPr>
          <w:sz w:val="28"/>
          <w:szCs w:val="28"/>
        </w:rPr>
        <w:t xml:space="preserve">10.4. творческий подход к созданию буктрейлера; </w:t>
      </w:r>
    </w:p>
    <w:p w:rsidR="0082171F" w:rsidRPr="0082171F" w:rsidRDefault="0082171F" w:rsidP="0082171F">
      <w:pPr>
        <w:spacing w:line="276" w:lineRule="auto"/>
        <w:rPr>
          <w:sz w:val="28"/>
          <w:szCs w:val="28"/>
        </w:rPr>
      </w:pPr>
      <w:r w:rsidRPr="0082171F">
        <w:rPr>
          <w:sz w:val="28"/>
          <w:szCs w:val="28"/>
        </w:rPr>
        <w:t xml:space="preserve">10.5. эстетика оформления и дизайн; </w:t>
      </w:r>
    </w:p>
    <w:p w:rsidR="0082171F" w:rsidRPr="0082171F" w:rsidRDefault="0082171F" w:rsidP="0082171F">
      <w:pPr>
        <w:spacing w:line="276" w:lineRule="auto"/>
        <w:rPr>
          <w:sz w:val="28"/>
          <w:szCs w:val="28"/>
        </w:rPr>
      </w:pPr>
      <w:r w:rsidRPr="0082171F">
        <w:rPr>
          <w:sz w:val="28"/>
          <w:szCs w:val="28"/>
        </w:rPr>
        <w:lastRenderedPageBreak/>
        <w:t>10.6. органичность сочетания видеоряда, звукового сопровождения и содержания книги;</w:t>
      </w:r>
    </w:p>
    <w:p w:rsidR="0082171F" w:rsidRPr="0082171F" w:rsidRDefault="0082171F" w:rsidP="0082171F">
      <w:pPr>
        <w:spacing w:line="276" w:lineRule="auto"/>
        <w:rPr>
          <w:sz w:val="28"/>
          <w:szCs w:val="28"/>
        </w:rPr>
      </w:pPr>
      <w:r w:rsidRPr="0082171F">
        <w:rPr>
          <w:sz w:val="28"/>
          <w:szCs w:val="28"/>
        </w:rPr>
        <w:t>10.7. эмоциональное воздействие.</w:t>
      </w:r>
    </w:p>
    <w:p w:rsidR="0082171F" w:rsidRPr="0082171F" w:rsidRDefault="0082171F" w:rsidP="0082171F">
      <w:pPr>
        <w:spacing w:line="276" w:lineRule="auto"/>
        <w:rPr>
          <w:sz w:val="28"/>
          <w:szCs w:val="28"/>
        </w:rPr>
      </w:pPr>
    </w:p>
    <w:p w:rsidR="0082171F" w:rsidRPr="0082171F" w:rsidRDefault="0082171F" w:rsidP="0082171F">
      <w:pPr>
        <w:spacing w:line="276" w:lineRule="auto"/>
        <w:ind w:left="426"/>
        <w:jc w:val="center"/>
        <w:rPr>
          <w:sz w:val="28"/>
          <w:szCs w:val="28"/>
        </w:rPr>
      </w:pPr>
      <w:r w:rsidRPr="0082171F">
        <w:rPr>
          <w:sz w:val="28"/>
          <w:szCs w:val="28"/>
        </w:rPr>
        <w:t>11.Критерии оценивания методических разработок:</w:t>
      </w:r>
    </w:p>
    <w:p w:rsidR="0082171F" w:rsidRPr="0082171F" w:rsidRDefault="0082171F" w:rsidP="0082171F">
      <w:pPr>
        <w:spacing w:line="276" w:lineRule="auto"/>
        <w:rPr>
          <w:sz w:val="28"/>
          <w:szCs w:val="28"/>
        </w:rPr>
      </w:pPr>
      <w:r w:rsidRPr="0082171F">
        <w:rPr>
          <w:sz w:val="28"/>
          <w:szCs w:val="28"/>
        </w:rPr>
        <w:t>11.1. воспитательная направленность урока;</w:t>
      </w:r>
    </w:p>
    <w:p w:rsidR="0082171F" w:rsidRPr="0082171F" w:rsidRDefault="00C8636E" w:rsidP="0082171F">
      <w:pPr>
        <w:spacing w:line="276" w:lineRule="auto"/>
        <w:jc w:val="both"/>
        <w:rPr>
          <w:sz w:val="28"/>
          <w:szCs w:val="28"/>
        </w:rPr>
      </w:pPr>
      <w:r>
        <w:rPr>
          <w:sz w:val="28"/>
          <w:szCs w:val="28"/>
        </w:rPr>
        <w:t>11.2. соответствие требованиям</w:t>
      </w:r>
      <w:r w:rsidR="0082171F" w:rsidRPr="0082171F">
        <w:rPr>
          <w:sz w:val="28"/>
          <w:szCs w:val="28"/>
        </w:rPr>
        <w:t>;</w:t>
      </w:r>
    </w:p>
    <w:p w:rsidR="0082171F" w:rsidRPr="0082171F" w:rsidRDefault="0082171F" w:rsidP="0082171F">
      <w:pPr>
        <w:spacing w:line="276" w:lineRule="auto"/>
        <w:jc w:val="both"/>
        <w:rPr>
          <w:sz w:val="28"/>
          <w:szCs w:val="28"/>
        </w:rPr>
      </w:pPr>
      <w:r w:rsidRPr="0082171F">
        <w:rPr>
          <w:sz w:val="28"/>
          <w:szCs w:val="28"/>
        </w:rPr>
        <w:t>11.3. соответствие целей урока образовательным результатам (личностным, предметным, метапредметным);</w:t>
      </w:r>
    </w:p>
    <w:p w:rsidR="0082171F" w:rsidRPr="0082171F" w:rsidRDefault="0082171F" w:rsidP="0082171F">
      <w:pPr>
        <w:spacing w:line="276" w:lineRule="auto"/>
        <w:jc w:val="both"/>
        <w:rPr>
          <w:sz w:val="28"/>
          <w:szCs w:val="28"/>
        </w:rPr>
      </w:pPr>
      <w:r w:rsidRPr="0082171F">
        <w:rPr>
          <w:sz w:val="28"/>
          <w:szCs w:val="28"/>
        </w:rPr>
        <w:t>11.4. соответствие методов обучения целям урока;</w:t>
      </w:r>
    </w:p>
    <w:p w:rsidR="0082171F" w:rsidRPr="0082171F" w:rsidRDefault="0082171F" w:rsidP="0082171F">
      <w:pPr>
        <w:spacing w:line="276" w:lineRule="auto"/>
        <w:jc w:val="both"/>
        <w:rPr>
          <w:sz w:val="28"/>
          <w:szCs w:val="28"/>
        </w:rPr>
      </w:pPr>
      <w:r w:rsidRPr="0082171F">
        <w:rPr>
          <w:sz w:val="28"/>
          <w:szCs w:val="28"/>
        </w:rPr>
        <w:t>11.5. соответствие используемых педагогических технологий целям урока;</w:t>
      </w:r>
    </w:p>
    <w:p w:rsidR="0082171F" w:rsidRPr="0082171F" w:rsidRDefault="0082171F" w:rsidP="0082171F">
      <w:pPr>
        <w:spacing w:line="276" w:lineRule="auto"/>
        <w:jc w:val="both"/>
        <w:rPr>
          <w:sz w:val="28"/>
          <w:szCs w:val="28"/>
        </w:rPr>
      </w:pPr>
      <w:r w:rsidRPr="0082171F">
        <w:rPr>
          <w:sz w:val="28"/>
          <w:szCs w:val="28"/>
        </w:rPr>
        <w:t>11.6. степень достижения личностных результатов;</w:t>
      </w:r>
    </w:p>
    <w:p w:rsidR="0082171F" w:rsidRPr="0082171F" w:rsidRDefault="0082171F" w:rsidP="0082171F">
      <w:pPr>
        <w:spacing w:line="276" w:lineRule="auto"/>
        <w:jc w:val="both"/>
        <w:rPr>
          <w:sz w:val="28"/>
          <w:szCs w:val="28"/>
        </w:rPr>
      </w:pPr>
      <w:r w:rsidRPr="0082171F">
        <w:rPr>
          <w:sz w:val="28"/>
          <w:szCs w:val="28"/>
        </w:rPr>
        <w:t>11.7. степень достижения предметных результатов;</w:t>
      </w:r>
    </w:p>
    <w:p w:rsidR="0082171F" w:rsidRPr="0082171F" w:rsidRDefault="0082171F" w:rsidP="0082171F">
      <w:pPr>
        <w:spacing w:line="276" w:lineRule="auto"/>
        <w:jc w:val="both"/>
        <w:rPr>
          <w:sz w:val="28"/>
          <w:szCs w:val="28"/>
        </w:rPr>
      </w:pPr>
      <w:r w:rsidRPr="0082171F">
        <w:rPr>
          <w:sz w:val="28"/>
          <w:szCs w:val="28"/>
        </w:rPr>
        <w:t>11.8. степень достижения метапредметных  результатов;</w:t>
      </w:r>
    </w:p>
    <w:p w:rsidR="0082171F" w:rsidRPr="0082171F" w:rsidRDefault="0082171F" w:rsidP="0082171F">
      <w:pPr>
        <w:spacing w:line="276" w:lineRule="auto"/>
        <w:jc w:val="both"/>
        <w:rPr>
          <w:sz w:val="28"/>
          <w:szCs w:val="28"/>
        </w:rPr>
      </w:pPr>
      <w:r w:rsidRPr="0082171F">
        <w:rPr>
          <w:sz w:val="28"/>
          <w:szCs w:val="28"/>
        </w:rPr>
        <w:t>11.9. культура изложения;</w:t>
      </w:r>
    </w:p>
    <w:p w:rsidR="0082171F" w:rsidRPr="0082171F" w:rsidRDefault="0082171F" w:rsidP="0082171F">
      <w:pPr>
        <w:spacing w:line="276" w:lineRule="auto"/>
        <w:jc w:val="both"/>
        <w:rPr>
          <w:sz w:val="28"/>
          <w:szCs w:val="28"/>
        </w:rPr>
      </w:pPr>
      <w:r w:rsidRPr="0082171F">
        <w:rPr>
          <w:sz w:val="28"/>
          <w:szCs w:val="28"/>
        </w:rPr>
        <w:t>11.10. достаточность информационно – образовательной среды для достижения целей урока;</w:t>
      </w:r>
    </w:p>
    <w:p w:rsidR="0082171F" w:rsidRPr="0082171F" w:rsidRDefault="0082171F" w:rsidP="0082171F">
      <w:pPr>
        <w:spacing w:line="276" w:lineRule="auto"/>
        <w:jc w:val="both"/>
        <w:rPr>
          <w:sz w:val="28"/>
          <w:szCs w:val="28"/>
        </w:rPr>
      </w:pPr>
      <w:r w:rsidRPr="0082171F">
        <w:rPr>
          <w:sz w:val="28"/>
          <w:szCs w:val="28"/>
        </w:rPr>
        <w:t>11.11. самостоятельность (проверка на плагиат)  не менее 60%.</w:t>
      </w:r>
    </w:p>
    <w:p w:rsidR="0082171F" w:rsidRDefault="0082171F" w:rsidP="0082171F">
      <w:pPr>
        <w:spacing w:line="276" w:lineRule="auto"/>
        <w:jc w:val="both"/>
        <w:rPr>
          <w:sz w:val="28"/>
          <w:szCs w:val="28"/>
        </w:rPr>
      </w:pPr>
    </w:p>
    <w:p w:rsidR="00C8636E" w:rsidRPr="0082171F" w:rsidRDefault="00C8636E" w:rsidP="00C8636E">
      <w:pPr>
        <w:spacing w:line="276" w:lineRule="auto"/>
        <w:ind w:firstLine="426"/>
        <w:jc w:val="both"/>
        <w:rPr>
          <w:sz w:val="28"/>
          <w:szCs w:val="28"/>
        </w:rPr>
      </w:pPr>
      <w:r w:rsidRPr="00C8636E">
        <w:rPr>
          <w:sz w:val="28"/>
          <w:szCs w:val="28"/>
        </w:rPr>
        <w:t xml:space="preserve">Оценка по каждому показателю </w:t>
      </w:r>
      <w:r w:rsidR="00A768CF">
        <w:rPr>
          <w:sz w:val="28"/>
          <w:szCs w:val="28"/>
        </w:rPr>
        <w:t xml:space="preserve">критериев (пункты 9-11 настоящего положения) </w:t>
      </w:r>
      <w:r w:rsidRPr="00C8636E">
        <w:rPr>
          <w:sz w:val="28"/>
          <w:szCs w:val="28"/>
        </w:rPr>
        <w:t>выставляется по шкале от 0 до 3 баллов: 0</w:t>
      </w:r>
      <w:r w:rsidR="0026486D">
        <w:rPr>
          <w:sz w:val="28"/>
          <w:szCs w:val="28"/>
        </w:rPr>
        <w:t> </w:t>
      </w:r>
      <w:r w:rsidRPr="00C8636E">
        <w:rPr>
          <w:sz w:val="28"/>
          <w:szCs w:val="28"/>
        </w:rPr>
        <w:t>баллов - не соответствует критерию, 1 балл – соответствует критерию частично; 2</w:t>
      </w:r>
      <w:r w:rsidR="0026486D">
        <w:rPr>
          <w:sz w:val="28"/>
          <w:szCs w:val="28"/>
        </w:rPr>
        <w:t> </w:t>
      </w:r>
      <w:r w:rsidRPr="00C8636E">
        <w:rPr>
          <w:sz w:val="28"/>
          <w:szCs w:val="28"/>
        </w:rPr>
        <w:t>балла – соответствует критерию, имеются недочеты, 3 балла – соответствует критерию полностью.</w:t>
      </w:r>
    </w:p>
    <w:p w:rsidR="00C8636E" w:rsidRDefault="00C8636E" w:rsidP="0082171F">
      <w:pPr>
        <w:spacing w:line="276" w:lineRule="auto"/>
        <w:ind w:left="426"/>
        <w:jc w:val="center"/>
        <w:rPr>
          <w:sz w:val="28"/>
          <w:szCs w:val="28"/>
        </w:rPr>
      </w:pPr>
    </w:p>
    <w:p w:rsidR="0082171F" w:rsidRPr="0082171F" w:rsidRDefault="0082171F" w:rsidP="0082171F">
      <w:pPr>
        <w:spacing w:line="276" w:lineRule="auto"/>
        <w:ind w:left="426"/>
        <w:jc w:val="center"/>
        <w:rPr>
          <w:sz w:val="28"/>
          <w:szCs w:val="28"/>
        </w:rPr>
      </w:pPr>
      <w:r w:rsidRPr="0082171F">
        <w:rPr>
          <w:sz w:val="28"/>
          <w:szCs w:val="28"/>
        </w:rPr>
        <w:t>12. Участие в научно – методическом семинаре:</w:t>
      </w:r>
    </w:p>
    <w:p w:rsidR="0082171F" w:rsidRPr="0082171F" w:rsidRDefault="0082171F" w:rsidP="0082171F">
      <w:pPr>
        <w:spacing w:line="276" w:lineRule="auto"/>
        <w:ind w:firstLine="709"/>
        <w:jc w:val="both"/>
        <w:rPr>
          <w:sz w:val="28"/>
          <w:szCs w:val="28"/>
        </w:rPr>
      </w:pPr>
      <w:r w:rsidRPr="0082171F">
        <w:rPr>
          <w:sz w:val="28"/>
          <w:szCs w:val="28"/>
        </w:rPr>
        <w:t xml:space="preserve">12.1. </w:t>
      </w:r>
      <w:r w:rsidR="00097924">
        <w:rPr>
          <w:sz w:val="28"/>
          <w:szCs w:val="28"/>
        </w:rPr>
        <w:t>У</w:t>
      </w:r>
      <w:r w:rsidRPr="0082171F">
        <w:rPr>
          <w:sz w:val="28"/>
          <w:szCs w:val="28"/>
        </w:rPr>
        <w:t>чителя</w:t>
      </w:r>
      <w:r w:rsidR="00F533B8">
        <w:rPr>
          <w:sz w:val="28"/>
          <w:szCs w:val="28"/>
        </w:rPr>
        <w:t xml:space="preserve"> русского языка и литературы</w:t>
      </w:r>
      <w:r w:rsidRPr="0082171F">
        <w:rPr>
          <w:sz w:val="28"/>
          <w:szCs w:val="28"/>
        </w:rPr>
        <w:t xml:space="preserve">, желающие принять участие в научно – методическом семинаре, отправляют по адресу </w:t>
      </w:r>
      <w:hyperlink r:id="rId12" w:history="1">
        <w:r w:rsidRPr="00C8636E">
          <w:rPr>
            <w:sz w:val="28"/>
            <w:szCs w:val="28"/>
          </w:rPr>
          <w:t>haliullinaelena6@mail.ru</w:t>
        </w:r>
      </w:hyperlink>
      <w:r w:rsidRPr="0082171F">
        <w:rPr>
          <w:sz w:val="28"/>
          <w:szCs w:val="28"/>
        </w:rPr>
        <w:t xml:space="preserve">  до 15 марта 2022 года:</w:t>
      </w:r>
    </w:p>
    <w:p w:rsidR="0082171F" w:rsidRPr="0082171F" w:rsidRDefault="0082171F" w:rsidP="0082171F">
      <w:pPr>
        <w:spacing w:line="276" w:lineRule="auto"/>
        <w:jc w:val="both"/>
        <w:rPr>
          <w:sz w:val="28"/>
          <w:szCs w:val="28"/>
        </w:rPr>
      </w:pPr>
      <w:r w:rsidRPr="0082171F">
        <w:rPr>
          <w:sz w:val="28"/>
          <w:szCs w:val="28"/>
        </w:rPr>
        <w:t>12.1.1. Заявку на участие (Приложение №2);</w:t>
      </w:r>
    </w:p>
    <w:p w:rsidR="0082171F" w:rsidRPr="0082171F" w:rsidRDefault="0082171F" w:rsidP="0082171F">
      <w:pPr>
        <w:spacing w:line="276" w:lineRule="auto"/>
        <w:jc w:val="both"/>
        <w:rPr>
          <w:sz w:val="28"/>
          <w:szCs w:val="28"/>
        </w:rPr>
      </w:pPr>
      <w:r w:rsidRPr="0082171F">
        <w:rPr>
          <w:sz w:val="28"/>
          <w:szCs w:val="28"/>
        </w:rPr>
        <w:t>12.1.2. Текст выступления до 10 страниц (тем</w:t>
      </w:r>
      <w:r w:rsidR="00C8636E">
        <w:rPr>
          <w:sz w:val="28"/>
          <w:szCs w:val="28"/>
        </w:rPr>
        <w:t>а</w:t>
      </w:r>
      <w:r w:rsidRPr="0082171F">
        <w:rPr>
          <w:sz w:val="28"/>
          <w:szCs w:val="28"/>
        </w:rPr>
        <w:t xml:space="preserve"> формулируется автором);</w:t>
      </w:r>
    </w:p>
    <w:p w:rsidR="0082171F" w:rsidRPr="0082171F" w:rsidRDefault="0082171F" w:rsidP="0082171F">
      <w:pPr>
        <w:spacing w:line="276" w:lineRule="auto"/>
        <w:jc w:val="both"/>
        <w:rPr>
          <w:sz w:val="28"/>
          <w:szCs w:val="28"/>
        </w:rPr>
      </w:pPr>
      <w:r w:rsidRPr="0082171F">
        <w:rPr>
          <w:sz w:val="28"/>
          <w:szCs w:val="28"/>
        </w:rPr>
        <w:t>12.1.3. Указание формы выступления;</w:t>
      </w:r>
    </w:p>
    <w:p w:rsidR="0082171F" w:rsidRDefault="0082171F" w:rsidP="0082171F">
      <w:pPr>
        <w:spacing w:line="276" w:lineRule="auto"/>
        <w:ind w:firstLine="709"/>
        <w:jc w:val="both"/>
        <w:rPr>
          <w:sz w:val="28"/>
          <w:szCs w:val="28"/>
        </w:rPr>
      </w:pPr>
      <w:r w:rsidRPr="0082171F">
        <w:rPr>
          <w:sz w:val="28"/>
          <w:szCs w:val="28"/>
        </w:rPr>
        <w:t xml:space="preserve">12.2. </w:t>
      </w:r>
      <w:r w:rsidR="001A6473">
        <w:rPr>
          <w:sz w:val="28"/>
          <w:szCs w:val="28"/>
        </w:rPr>
        <w:t>Продолжительность выступление на семинаре 5-7 минут</w:t>
      </w:r>
      <w:r w:rsidRPr="0082171F">
        <w:rPr>
          <w:sz w:val="28"/>
          <w:szCs w:val="28"/>
        </w:rPr>
        <w:t>.</w:t>
      </w:r>
    </w:p>
    <w:p w:rsidR="000D16E7" w:rsidRDefault="000D16E7" w:rsidP="0082171F">
      <w:pPr>
        <w:spacing w:line="276" w:lineRule="auto"/>
        <w:ind w:firstLine="709"/>
        <w:jc w:val="both"/>
        <w:rPr>
          <w:sz w:val="28"/>
          <w:szCs w:val="28"/>
        </w:rPr>
      </w:pPr>
    </w:p>
    <w:p w:rsidR="000D16E7" w:rsidRDefault="000D16E7" w:rsidP="000D16E7">
      <w:pPr>
        <w:spacing w:line="276" w:lineRule="auto"/>
        <w:ind w:firstLine="709"/>
        <w:jc w:val="center"/>
        <w:rPr>
          <w:sz w:val="28"/>
          <w:szCs w:val="28"/>
        </w:rPr>
      </w:pPr>
      <w:r>
        <w:rPr>
          <w:sz w:val="28"/>
          <w:szCs w:val="28"/>
        </w:rPr>
        <w:t>13. Награждение</w:t>
      </w:r>
    </w:p>
    <w:p w:rsidR="000D16E7" w:rsidRDefault="000D16E7" w:rsidP="000D16E7">
      <w:pPr>
        <w:spacing w:line="276" w:lineRule="auto"/>
        <w:ind w:firstLine="709"/>
        <w:jc w:val="both"/>
        <w:rPr>
          <w:sz w:val="28"/>
          <w:szCs w:val="28"/>
        </w:rPr>
      </w:pPr>
      <w:r>
        <w:rPr>
          <w:sz w:val="28"/>
          <w:szCs w:val="28"/>
        </w:rPr>
        <w:t>13.1. Победителям и призерам секций Конференции вручается грамота.</w:t>
      </w:r>
    </w:p>
    <w:p w:rsidR="000D16E7" w:rsidRPr="0082171F" w:rsidRDefault="000D16E7" w:rsidP="000D16E7">
      <w:pPr>
        <w:spacing w:line="276" w:lineRule="auto"/>
        <w:ind w:firstLine="709"/>
        <w:jc w:val="both"/>
        <w:rPr>
          <w:sz w:val="28"/>
          <w:szCs w:val="28"/>
        </w:rPr>
      </w:pPr>
      <w:r>
        <w:rPr>
          <w:sz w:val="28"/>
          <w:szCs w:val="28"/>
        </w:rPr>
        <w:t>13.2. Участникам Конференции вручается сертификат участника</w:t>
      </w:r>
      <w:r w:rsidR="001F2435">
        <w:rPr>
          <w:sz w:val="28"/>
          <w:szCs w:val="28"/>
        </w:rPr>
        <w:t>.</w:t>
      </w:r>
      <w:r>
        <w:rPr>
          <w:sz w:val="28"/>
          <w:szCs w:val="28"/>
        </w:rPr>
        <w:t xml:space="preserve"> </w:t>
      </w:r>
    </w:p>
    <w:p w:rsidR="0082171F" w:rsidRPr="0082171F" w:rsidRDefault="0082171F" w:rsidP="0082171F">
      <w:pPr>
        <w:spacing w:line="276" w:lineRule="auto"/>
        <w:jc w:val="both"/>
        <w:rPr>
          <w:sz w:val="28"/>
          <w:szCs w:val="28"/>
        </w:rPr>
      </w:pPr>
    </w:p>
    <w:p w:rsidR="001A6473" w:rsidRDefault="001A6473">
      <w:pPr>
        <w:rPr>
          <w:sz w:val="28"/>
          <w:szCs w:val="28"/>
        </w:rPr>
      </w:pPr>
      <w:r>
        <w:rPr>
          <w:sz w:val="28"/>
          <w:szCs w:val="28"/>
        </w:rPr>
        <w:br w:type="page"/>
      </w:r>
    </w:p>
    <w:p w:rsidR="00875182" w:rsidRDefault="0082171F" w:rsidP="00875182">
      <w:pPr>
        <w:spacing w:line="276" w:lineRule="auto"/>
        <w:ind w:left="4956"/>
        <w:rPr>
          <w:sz w:val="28"/>
          <w:szCs w:val="28"/>
        </w:rPr>
      </w:pPr>
      <w:r w:rsidRPr="0082171F">
        <w:rPr>
          <w:sz w:val="28"/>
          <w:szCs w:val="28"/>
        </w:rPr>
        <w:lastRenderedPageBreak/>
        <w:t>Приложение</w:t>
      </w:r>
      <w:r>
        <w:rPr>
          <w:sz w:val="28"/>
          <w:szCs w:val="28"/>
        </w:rPr>
        <w:t xml:space="preserve"> </w:t>
      </w:r>
      <w:r w:rsidRPr="0082171F">
        <w:rPr>
          <w:sz w:val="28"/>
          <w:szCs w:val="28"/>
        </w:rPr>
        <w:t>1</w:t>
      </w:r>
    </w:p>
    <w:p w:rsidR="001A6473" w:rsidRPr="0082171F" w:rsidRDefault="001A6473" w:rsidP="00875182">
      <w:pPr>
        <w:spacing w:line="276" w:lineRule="auto"/>
        <w:ind w:left="4956"/>
        <w:rPr>
          <w:sz w:val="28"/>
          <w:szCs w:val="28"/>
        </w:rPr>
      </w:pPr>
      <w:r>
        <w:rPr>
          <w:sz w:val="28"/>
          <w:szCs w:val="28"/>
        </w:rPr>
        <w:t xml:space="preserve">к </w:t>
      </w:r>
      <w:r w:rsidRPr="001A6473">
        <w:rPr>
          <w:sz w:val="28"/>
          <w:szCs w:val="28"/>
        </w:rPr>
        <w:t>Положени</w:t>
      </w:r>
      <w:r>
        <w:rPr>
          <w:sz w:val="28"/>
          <w:szCs w:val="28"/>
        </w:rPr>
        <w:t>ю</w:t>
      </w:r>
      <w:r w:rsidRPr="001A6473">
        <w:rPr>
          <w:sz w:val="28"/>
          <w:szCs w:val="28"/>
        </w:rPr>
        <w:t xml:space="preserve"> о V республиканской научно-практической конференции</w:t>
      </w:r>
      <w:r>
        <w:rPr>
          <w:sz w:val="28"/>
          <w:szCs w:val="28"/>
        </w:rPr>
        <w:t xml:space="preserve"> </w:t>
      </w:r>
      <w:r w:rsidRPr="001A6473">
        <w:rPr>
          <w:sz w:val="28"/>
          <w:szCs w:val="28"/>
        </w:rPr>
        <w:t>«Все мы родом из детства» (Современная детская и подростковая литература), посвящённой памяти Ю.И. Коваля</w:t>
      </w:r>
    </w:p>
    <w:p w:rsidR="0082171F" w:rsidRPr="0082171F" w:rsidRDefault="0082171F" w:rsidP="0082171F">
      <w:pPr>
        <w:rPr>
          <w:sz w:val="28"/>
          <w:szCs w:val="28"/>
        </w:rPr>
      </w:pPr>
    </w:p>
    <w:p w:rsidR="00875182" w:rsidRDefault="00875182" w:rsidP="0082171F">
      <w:pPr>
        <w:spacing w:line="276" w:lineRule="auto"/>
        <w:jc w:val="center"/>
        <w:rPr>
          <w:sz w:val="28"/>
          <w:szCs w:val="28"/>
        </w:rPr>
      </w:pPr>
    </w:p>
    <w:p w:rsidR="0082171F" w:rsidRPr="0082171F" w:rsidRDefault="0082171F" w:rsidP="0082171F">
      <w:pPr>
        <w:spacing w:line="276" w:lineRule="auto"/>
        <w:jc w:val="center"/>
        <w:rPr>
          <w:sz w:val="28"/>
          <w:szCs w:val="28"/>
        </w:rPr>
      </w:pPr>
      <w:r w:rsidRPr="0082171F">
        <w:rPr>
          <w:sz w:val="28"/>
          <w:szCs w:val="28"/>
        </w:rPr>
        <w:t>Заявка участника республиканской научно – практической конференции</w:t>
      </w:r>
    </w:p>
    <w:p w:rsidR="0082171F" w:rsidRPr="0082171F" w:rsidRDefault="0082171F" w:rsidP="0082171F">
      <w:pPr>
        <w:spacing w:line="276" w:lineRule="auto"/>
        <w:jc w:val="center"/>
        <w:rPr>
          <w:sz w:val="28"/>
          <w:szCs w:val="28"/>
        </w:rPr>
      </w:pPr>
      <w:r w:rsidRPr="0082171F">
        <w:rPr>
          <w:sz w:val="28"/>
          <w:szCs w:val="28"/>
        </w:rPr>
        <w:t xml:space="preserve"> «Все мы родом из детства»</w:t>
      </w:r>
    </w:p>
    <w:p w:rsidR="0082171F" w:rsidRPr="0082171F" w:rsidRDefault="0082171F" w:rsidP="0082171F">
      <w:pPr>
        <w:spacing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783"/>
      </w:tblGrid>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Название работы</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Секция</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Фамилия, имя автора работы</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Класс</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Ф.И.О. (полностью) руководителя работы</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hideMark/>
          </w:tcPr>
          <w:p w:rsidR="0082171F" w:rsidRPr="0082171F" w:rsidRDefault="0082171F" w:rsidP="0082171F">
            <w:pPr>
              <w:spacing w:line="276" w:lineRule="auto"/>
              <w:rPr>
                <w:sz w:val="28"/>
                <w:szCs w:val="28"/>
              </w:rPr>
            </w:pPr>
            <w:r w:rsidRPr="0082171F">
              <w:rPr>
                <w:sz w:val="28"/>
                <w:szCs w:val="28"/>
              </w:rPr>
              <w:t>Телефон  руководителя</w:t>
            </w: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Организация, представляющая работу</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hideMark/>
          </w:tcPr>
          <w:p w:rsidR="0082171F" w:rsidRPr="0082171F" w:rsidRDefault="0082171F" w:rsidP="0082171F">
            <w:pPr>
              <w:spacing w:line="276" w:lineRule="auto"/>
              <w:rPr>
                <w:sz w:val="28"/>
                <w:szCs w:val="28"/>
              </w:rPr>
            </w:pPr>
            <w:r w:rsidRPr="0082171F">
              <w:rPr>
                <w:sz w:val="28"/>
                <w:szCs w:val="28"/>
              </w:rPr>
              <w:t>Адрес и телефон организации</w:t>
            </w: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bl>
    <w:p w:rsidR="0082171F" w:rsidRPr="0082171F" w:rsidRDefault="0082171F" w:rsidP="0082171F">
      <w:pPr>
        <w:jc w:val="center"/>
        <w:rPr>
          <w:sz w:val="28"/>
          <w:szCs w:val="28"/>
        </w:rPr>
      </w:pPr>
    </w:p>
    <w:p w:rsidR="0082171F" w:rsidRPr="0082171F" w:rsidRDefault="0082171F" w:rsidP="0082171F">
      <w:pPr>
        <w:jc w:val="center"/>
        <w:rPr>
          <w:sz w:val="28"/>
          <w:szCs w:val="28"/>
        </w:rPr>
      </w:pPr>
    </w:p>
    <w:p w:rsidR="0082171F" w:rsidRPr="0082171F" w:rsidRDefault="0082171F" w:rsidP="0082171F">
      <w:pPr>
        <w:jc w:val="center"/>
        <w:rPr>
          <w:sz w:val="28"/>
          <w:szCs w:val="28"/>
        </w:rPr>
      </w:pPr>
    </w:p>
    <w:p w:rsidR="007705C4" w:rsidRDefault="007705C4">
      <w:pPr>
        <w:rPr>
          <w:sz w:val="28"/>
          <w:szCs w:val="28"/>
        </w:rPr>
      </w:pPr>
      <w:r>
        <w:rPr>
          <w:sz w:val="28"/>
          <w:szCs w:val="28"/>
        </w:rPr>
        <w:br w:type="page"/>
      </w:r>
    </w:p>
    <w:p w:rsidR="0074347C" w:rsidRDefault="007705C4" w:rsidP="0074347C">
      <w:pPr>
        <w:spacing w:line="276" w:lineRule="auto"/>
        <w:ind w:left="4956"/>
        <w:rPr>
          <w:sz w:val="28"/>
          <w:szCs w:val="28"/>
        </w:rPr>
      </w:pPr>
      <w:r w:rsidRPr="0082171F">
        <w:rPr>
          <w:sz w:val="28"/>
          <w:szCs w:val="28"/>
        </w:rPr>
        <w:lastRenderedPageBreak/>
        <w:t>Приложение</w:t>
      </w:r>
      <w:r>
        <w:rPr>
          <w:sz w:val="28"/>
          <w:szCs w:val="28"/>
        </w:rPr>
        <w:t xml:space="preserve"> 2 </w:t>
      </w:r>
    </w:p>
    <w:p w:rsidR="007705C4" w:rsidRDefault="007705C4" w:rsidP="0074347C">
      <w:pPr>
        <w:spacing w:line="276" w:lineRule="auto"/>
        <w:ind w:left="4956"/>
        <w:rPr>
          <w:sz w:val="28"/>
          <w:szCs w:val="28"/>
        </w:rPr>
      </w:pPr>
      <w:r>
        <w:rPr>
          <w:sz w:val="28"/>
          <w:szCs w:val="28"/>
        </w:rPr>
        <w:t xml:space="preserve">к </w:t>
      </w:r>
      <w:r w:rsidRPr="001A6473">
        <w:rPr>
          <w:sz w:val="28"/>
          <w:szCs w:val="28"/>
        </w:rPr>
        <w:t>Положени</w:t>
      </w:r>
      <w:r>
        <w:rPr>
          <w:sz w:val="28"/>
          <w:szCs w:val="28"/>
        </w:rPr>
        <w:t>ю</w:t>
      </w:r>
      <w:r w:rsidRPr="001A6473">
        <w:rPr>
          <w:sz w:val="28"/>
          <w:szCs w:val="28"/>
        </w:rPr>
        <w:t xml:space="preserve"> о V республиканской научно-практической конференции</w:t>
      </w:r>
      <w:r>
        <w:rPr>
          <w:sz w:val="28"/>
          <w:szCs w:val="28"/>
        </w:rPr>
        <w:t xml:space="preserve"> </w:t>
      </w:r>
      <w:r w:rsidRPr="001A6473">
        <w:rPr>
          <w:sz w:val="28"/>
          <w:szCs w:val="28"/>
        </w:rPr>
        <w:t>«Все мы родом из детства» (Современная детская и подростковая литература), посвящённой памяти Ю.И. Коваля</w:t>
      </w:r>
    </w:p>
    <w:p w:rsidR="007705C4" w:rsidRDefault="007705C4" w:rsidP="0082171F">
      <w:pPr>
        <w:spacing w:line="276" w:lineRule="auto"/>
        <w:jc w:val="right"/>
        <w:rPr>
          <w:sz w:val="28"/>
          <w:szCs w:val="28"/>
        </w:rPr>
      </w:pPr>
    </w:p>
    <w:p w:rsidR="0074347C" w:rsidRDefault="0074347C" w:rsidP="0082171F">
      <w:pPr>
        <w:spacing w:line="276" w:lineRule="auto"/>
        <w:jc w:val="right"/>
        <w:rPr>
          <w:sz w:val="28"/>
          <w:szCs w:val="28"/>
        </w:rPr>
      </w:pPr>
    </w:p>
    <w:p w:rsidR="0082171F" w:rsidRPr="0082171F" w:rsidRDefault="0082171F" w:rsidP="0082171F">
      <w:pPr>
        <w:spacing w:line="276" w:lineRule="auto"/>
        <w:jc w:val="center"/>
        <w:rPr>
          <w:sz w:val="28"/>
          <w:szCs w:val="28"/>
        </w:rPr>
      </w:pPr>
      <w:r w:rsidRPr="0082171F">
        <w:rPr>
          <w:sz w:val="28"/>
          <w:szCs w:val="28"/>
        </w:rPr>
        <w:t>Заявка учителя на участие в республиканской  научно – практической конференции «Все мы родом из детства»</w:t>
      </w:r>
    </w:p>
    <w:p w:rsidR="0082171F" w:rsidRPr="0082171F" w:rsidRDefault="0082171F" w:rsidP="0082171F">
      <w:pPr>
        <w:spacing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783"/>
      </w:tblGrid>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Фамилия, имя, отчество</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 xml:space="preserve">Телефон,  </w:t>
            </w:r>
            <w:r w:rsidRPr="0082171F">
              <w:rPr>
                <w:sz w:val="28"/>
                <w:szCs w:val="28"/>
                <w:lang w:val="en-US"/>
              </w:rPr>
              <w:t>электронный  адрес</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Стаж работы, квалификационная категория</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BE58F2" w:rsidP="0082171F">
            <w:pPr>
              <w:spacing w:line="276" w:lineRule="auto"/>
              <w:rPr>
                <w:sz w:val="28"/>
                <w:szCs w:val="28"/>
              </w:rPr>
            </w:pPr>
            <w:r>
              <w:rPr>
                <w:sz w:val="28"/>
                <w:szCs w:val="28"/>
              </w:rPr>
              <w:t>Общеобразовательная организация</w:t>
            </w:r>
            <w:r w:rsidR="0082171F" w:rsidRPr="0082171F">
              <w:rPr>
                <w:sz w:val="28"/>
                <w:szCs w:val="28"/>
              </w:rPr>
              <w:t>, район</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Тема урока (выступления)</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 xml:space="preserve">Форма выступления </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Класс (методическая разработка)</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rPr>
                <w:sz w:val="28"/>
                <w:szCs w:val="28"/>
              </w:rPr>
            </w:pPr>
            <w:r w:rsidRPr="0082171F">
              <w:rPr>
                <w:sz w:val="28"/>
                <w:szCs w:val="28"/>
              </w:rPr>
              <w:t>Необходимое оборудование (для участников семинара)</w:t>
            </w:r>
          </w:p>
          <w:p w:rsidR="0082171F" w:rsidRPr="0082171F" w:rsidRDefault="0082171F" w:rsidP="0082171F">
            <w:pPr>
              <w:spacing w:line="276" w:lineRule="auto"/>
              <w:rPr>
                <w:sz w:val="28"/>
                <w:szCs w:val="28"/>
              </w:rPr>
            </w:pP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r w:rsidR="0082171F" w:rsidRPr="0082171F" w:rsidTr="00BC76FD">
        <w:tc>
          <w:tcPr>
            <w:tcW w:w="5637" w:type="dxa"/>
            <w:tcBorders>
              <w:top w:val="single" w:sz="4" w:space="0" w:color="auto"/>
              <w:left w:val="single" w:sz="4" w:space="0" w:color="auto"/>
              <w:bottom w:val="single" w:sz="4" w:space="0" w:color="auto"/>
              <w:right w:val="single" w:sz="4" w:space="0" w:color="auto"/>
            </w:tcBorders>
            <w:hideMark/>
          </w:tcPr>
          <w:p w:rsidR="0082171F" w:rsidRPr="0082171F" w:rsidRDefault="0082171F" w:rsidP="0082171F">
            <w:pPr>
              <w:spacing w:line="276" w:lineRule="auto"/>
              <w:rPr>
                <w:sz w:val="28"/>
                <w:szCs w:val="28"/>
              </w:rPr>
            </w:pPr>
            <w:r w:rsidRPr="0082171F">
              <w:rPr>
                <w:sz w:val="28"/>
                <w:szCs w:val="28"/>
              </w:rPr>
              <w:t>Адрес и телефон организации</w:t>
            </w:r>
          </w:p>
        </w:tc>
        <w:tc>
          <w:tcPr>
            <w:tcW w:w="4783" w:type="dxa"/>
            <w:tcBorders>
              <w:top w:val="single" w:sz="4" w:space="0" w:color="auto"/>
              <w:left w:val="single" w:sz="4" w:space="0" w:color="auto"/>
              <w:bottom w:val="single" w:sz="4" w:space="0" w:color="auto"/>
              <w:right w:val="single" w:sz="4" w:space="0" w:color="auto"/>
            </w:tcBorders>
          </w:tcPr>
          <w:p w:rsidR="0082171F" w:rsidRPr="0082171F" w:rsidRDefault="0082171F" w:rsidP="0082171F">
            <w:pPr>
              <w:spacing w:line="276" w:lineRule="auto"/>
              <w:jc w:val="center"/>
              <w:rPr>
                <w:sz w:val="28"/>
                <w:szCs w:val="28"/>
              </w:rPr>
            </w:pPr>
          </w:p>
        </w:tc>
      </w:tr>
    </w:tbl>
    <w:p w:rsidR="0082171F" w:rsidRPr="0082171F" w:rsidRDefault="0082171F" w:rsidP="0082171F">
      <w:pPr>
        <w:spacing w:line="276" w:lineRule="auto"/>
        <w:jc w:val="center"/>
        <w:rPr>
          <w:sz w:val="28"/>
          <w:szCs w:val="28"/>
        </w:rPr>
      </w:pPr>
    </w:p>
    <w:p w:rsidR="0082171F" w:rsidRPr="0082171F" w:rsidRDefault="0082171F" w:rsidP="0082171F">
      <w:pPr>
        <w:spacing w:line="276" w:lineRule="auto"/>
        <w:jc w:val="center"/>
        <w:rPr>
          <w:sz w:val="28"/>
          <w:szCs w:val="28"/>
        </w:rPr>
      </w:pPr>
    </w:p>
    <w:p w:rsidR="0074347C" w:rsidRDefault="0074347C">
      <w:pPr>
        <w:rPr>
          <w:sz w:val="28"/>
          <w:szCs w:val="28"/>
        </w:rPr>
      </w:pPr>
      <w:r>
        <w:rPr>
          <w:sz w:val="28"/>
          <w:szCs w:val="28"/>
        </w:rPr>
        <w:br w:type="page"/>
      </w:r>
    </w:p>
    <w:p w:rsidR="0074347C" w:rsidRDefault="0074347C" w:rsidP="0074347C">
      <w:pPr>
        <w:spacing w:line="276" w:lineRule="auto"/>
        <w:ind w:left="4956"/>
        <w:rPr>
          <w:sz w:val="28"/>
          <w:szCs w:val="28"/>
        </w:rPr>
      </w:pPr>
      <w:r w:rsidRPr="0082171F">
        <w:rPr>
          <w:sz w:val="28"/>
          <w:szCs w:val="28"/>
        </w:rPr>
        <w:lastRenderedPageBreak/>
        <w:t>Приложение</w:t>
      </w:r>
      <w:r>
        <w:rPr>
          <w:sz w:val="28"/>
          <w:szCs w:val="28"/>
        </w:rPr>
        <w:t xml:space="preserve"> 3 </w:t>
      </w:r>
    </w:p>
    <w:p w:rsidR="0082171F" w:rsidRPr="0082171F" w:rsidRDefault="0074347C" w:rsidP="0074347C">
      <w:pPr>
        <w:spacing w:line="276" w:lineRule="auto"/>
        <w:ind w:left="4956"/>
        <w:rPr>
          <w:sz w:val="28"/>
          <w:szCs w:val="28"/>
        </w:rPr>
      </w:pPr>
      <w:r>
        <w:rPr>
          <w:sz w:val="28"/>
          <w:szCs w:val="28"/>
        </w:rPr>
        <w:t xml:space="preserve">к </w:t>
      </w:r>
      <w:r w:rsidRPr="001A6473">
        <w:rPr>
          <w:sz w:val="28"/>
          <w:szCs w:val="28"/>
        </w:rPr>
        <w:t>Положени</w:t>
      </w:r>
      <w:r>
        <w:rPr>
          <w:sz w:val="28"/>
          <w:szCs w:val="28"/>
        </w:rPr>
        <w:t>ю</w:t>
      </w:r>
      <w:r w:rsidRPr="001A6473">
        <w:rPr>
          <w:sz w:val="28"/>
          <w:szCs w:val="28"/>
        </w:rPr>
        <w:t xml:space="preserve"> о V республиканской научно-практической конференции</w:t>
      </w:r>
      <w:r>
        <w:rPr>
          <w:sz w:val="28"/>
          <w:szCs w:val="28"/>
        </w:rPr>
        <w:t xml:space="preserve"> </w:t>
      </w:r>
      <w:r w:rsidRPr="001A6473">
        <w:rPr>
          <w:sz w:val="28"/>
          <w:szCs w:val="28"/>
        </w:rPr>
        <w:t>«Все мы родом из детства» (Современная детская и подростковая литература), посвящённой памяти Ю.И. Коваля</w:t>
      </w:r>
    </w:p>
    <w:p w:rsidR="0082171F" w:rsidRPr="0082171F" w:rsidRDefault="0082171F" w:rsidP="0074347C">
      <w:pPr>
        <w:ind w:left="4956"/>
      </w:pPr>
    </w:p>
    <w:p w:rsidR="0082171F" w:rsidRPr="0082171F" w:rsidRDefault="0082171F" w:rsidP="0082171F">
      <w:pPr>
        <w:ind w:firstLine="709"/>
        <w:jc w:val="center"/>
        <w:rPr>
          <w:sz w:val="26"/>
          <w:szCs w:val="26"/>
          <w:lang w:eastAsia="en-US"/>
        </w:rPr>
      </w:pPr>
      <w:r w:rsidRPr="0082171F">
        <w:rPr>
          <w:sz w:val="26"/>
          <w:szCs w:val="26"/>
          <w:lang w:eastAsia="en-US"/>
        </w:rPr>
        <w:t xml:space="preserve">СОГЛАСИЕ </w:t>
      </w:r>
      <w:r w:rsidRPr="0082171F">
        <w:rPr>
          <w:sz w:val="26"/>
          <w:szCs w:val="26"/>
          <w:lang w:eastAsia="en-US"/>
        </w:rPr>
        <w:br/>
        <w:t xml:space="preserve">НА ОБРАБОТКУ ПЕРСОНАЛЬНЫХ ДАННЫХ </w:t>
      </w:r>
    </w:p>
    <w:p w:rsidR="0082171F" w:rsidRPr="0082171F" w:rsidRDefault="0082171F" w:rsidP="0082171F">
      <w:pPr>
        <w:autoSpaceDE w:val="0"/>
        <w:autoSpaceDN w:val="0"/>
        <w:adjustRightInd w:val="0"/>
        <w:spacing w:line="276" w:lineRule="auto"/>
        <w:ind w:firstLine="709"/>
        <w:jc w:val="both"/>
        <w:rPr>
          <w:color w:val="000000"/>
          <w:sz w:val="25"/>
          <w:szCs w:val="25"/>
        </w:rPr>
      </w:pPr>
      <w:r w:rsidRPr="0082171F">
        <w:rPr>
          <w:color w:val="000000"/>
          <w:sz w:val="25"/>
          <w:szCs w:val="25"/>
        </w:rPr>
        <w:t>Я, _______________________________________________________________,</w:t>
      </w:r>
    </w:p>
    <w:p w:rsidR="0082171F" w:rsidRPr="0082171F" w:rsidRDefault="0082171F" w:rsidP="0082171F">
      <w:pPr>
        <w:autoSpaceDE w:val="0"/>
        <w:autoSpaceDN w:val="0"/>
        <w:adjustRightInd w:val="0"/>
        <w:spacing w:line="276" w:lineRule="auto"/>
        <w:ind w:firstLine="709"/>
        <w:jc w:val="center"/>
        <w:rPr>
          <w:i/>
          <w:color w:val="000000"/>
          <w:sz w:val="20"/>
          <w:szCs w:val="20"/>
          <w:vertAlign w:val="superscript"/>
        </w:rPr>
      </w:pPr>
      <w:r w:rsidRPr="0082171F">
        <w:rPr>
          <w:color w:val="000000"/>
          <w:sz w:val="20"/>
          <w:szCs w:val="20"/>
          <w:vertAlign w:val="superscript"/>
        </w:rPr>
        <w:t>(</w:t>
      </w:r>
      <w:r w:rsidRPr="0082171F">
        <w:rPr>
          <w:i/>
          <w:color w:val="000000"/>
          <w:sz w:val="20"/>
          <w:szCs w:val="20"/>
          <w:vertAlign w:val="superscript"/>
        </w:rPr>
        <w:t>ФИО)</w:t>
      </w:r>
    </w:p>
    <w:p w:rsidR="0082171F" w:rsidRPr="0082171F" w:rsidRDefault="0082171F" w:rsidP="0082171F">
      <w:pPr>
        <w:autoSpaceDE w:val="0"/>
        <w:autoSpaceDN w:val="0"/>
        <w:adjustRightInd w:val="0"/>
        <w:spacing w:line="276" w:lineRule="auto"/>
        <w:jc w:val="both"/>
        <w:rPr>
          <w:color w:val="000000"/>
          <w:sz w:val="25"/>
          <w:szCs w:val="25"/>
        </w:rPr>
      </w:pPr>
      <w:r w:rsidRPr="0082171F">
        <w:rPr>
          <w:color w:val="000000"/>
          <w:sz w:val="25"/>
          <w:szCs w:val="25"/>
        </w:rPr>
        <w:t>паспорт ___________ выдан _______________________________________________,</w:t>
      </w:r>
    </w:p>
    <w:p w:rsidR="0082171F" w:rsidRPr="0082171F" w:rsidRDefault="0082171F" w:rsidP="0082171F">
      <w:pPr>
        <w:autoSpaceDE w:val="0"/>
        <w:autoSpaceDN w:val="0"/>
        <w:adjustRightInd w:val="0"/>
        <w:spacing w:line="276" w:lineRule="auto"/>
        <w:ind w:firstLine="709"/>
        <w:jc w:val="both"/>
        <w:rPr>
          <w:i/>
          <w:color w:val="000000"/>
          <w:sz w:val="25"/>
          <w:szCs w:val="25"/>
          <w:vertAlign w:val="superscript"/>
        </w:rPr>
      </w:pPr>
      <w:r w:rsidRPr="0082171F">
        <w:rPr>
          <w:i/>
          <w:color w:val="000000"/>
          <w:sz w:val="20"/>
          <w:szCs w:val="20"/>
          <w:vertAlign w:val="superscript"/>
        </w:rPr>
        <w:t xml:space="preserve">         (серия, номер)                                                                        (когда и кем выдан)</w:t>
      </w:r>
    </w:p>
    <w:p w:rsidR="0082171F" w:rsidRPr="0082171F" w:rsidRDefault="0082171F" w:rsidP="0082171F">
      <w:pPr>
        <w:autoSpaceDE w:val="0"/>
        <w:autoSpaceDN w:val="0"/>
        <w:adjustRightInd w:val="0"/>
        <w:spacing w:line="276" w:lineRule="auto"/>
        <w:jc w:val="both"/>
        <w:rPr>
          <w:color w:val="000000"/>
          <w:sz w:val="25"/>
          <w:szCs w:val="25"/>
        </w:rPr>
      </w:pPr>
      <w:r w:rsidRPr="0082171F">
        <w:rPr>
          <w:color w:val="000000"/>
          <w:sz w:val="25"/>
          <w:szCs w:val="25"/>
        </w:rPr>
        <w:t>адрес регистрации:_______________________________________________________,</w:t>
      </w:r>
    </w:p>
    <w:p w:rsidR="0082171F" w:rsidRPr="0082171F" w:rsidRDefault="0082171F" w:rsidP="0082171F">
      <w:pPr>
        <w:shd w:val="clear" w:color="auto" w:fill="FFFFFF"/>
        <w:spacing w:line="276" w:lineRule="auto"/>
        <w:ind w:firstLine="709"/>
        <w:jc w:val="both"/>
        <w:rPr>
          <w:color w:val="000000"/>
          <w:sz w:val="25"/>
          <w:szCs w:val="25"/>
        </w:rPr>
      </w:pPr>
      <w:r w:rsidRPr="0082171F">
        <w:rPr>
          <w:sz w:val="25"/>
          <w:szCs w:val="25"/>
          <w:lang w:eastAsia="en-US"/>
        </w:rPr>
        <w:t>в соответствии со ст. 9 Федерального закона от 27.07.2006 г. № 152-ФЗ «О защите персональных данных» даю свое согласие на обработку в V республиканском научно-практической конференции «Все мы родом из детства», посвящённой памяти Ю.И.Коваля (далее Конференция)</w:t>
      </w:r>
      <w:r w:rsidRPr="0082171F">
        <w:rPr>
          <w:color w:val="000000"/>
          <w:sz w:val="25"/>
          <w:szCs w:val="25"/>
        </w:rPr>
        <w:t xml:space="preserve"> </w:t>
      </w:r>
      <w:r w:rsidRPr="0082171F">
        <w:rPr>
          <w:sz w:val="25"/>
          <w:szCs w:val="25"/>
          <w:lang w:eastAsia="en-US"/>
        </w:rPr>
        <w:t xml:space="preserve">моих персональных данных (персональных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82171F" w:rsidRPr="0082171F" w:rsidRDefault="0082171F" w:rsidP="0082171F">
      <w:pPr>
        <w:spacing w:line="276" w:lineRule="auto"/>
        <w:ind w:firstLine="709"/>
        <w:jc w:val="both"/>
        <w:rPr>
          <w:sz w:val="25"/>
          <w:szCs w:val="25"/>
          <w:lang w:eastAsia="en-US"/>
        </w:rPr>
      </w:pPr>
      <w:r w:rsidRPr="0082171F">
        <w:rPr>
          <w:sz w:val="25"/>
          <w:szCs w:val="25"/>
          <w:lang w:eastAsia="en-US"/>
        </w:rPr>
        <w:t>Я даю согласие на использование персональных данных исключительно</w:t>
      </w:r>
      <w:r w:rsidRPr="0082171F">
        <w:rPr>
          <w:b/>
          <w:sz w:val="25"/>
          <w:szCs w:val="25"/>
          <w:lang w:eastAsia="en-US"/>
        </w:rPr>
        <w:t xml:space="preserve"> </w:t>
      </w:r>
      <w:r w:rsidRPr="0082171F">
        <w:rPr>
          <w:sz w:val="25"/>
          <w:szCs w:val="25"/>
          <w:lang w:eastAsia="en-US"/>
        </w:rPr>
        <w:t xml:space="preserve">в целях </w:t>
      </w:r>
      <w:r w:rsidRPr="0082171F">
        <w:rPr>
          <w:color w:val="000000"/>
          <w:sz w:val="25"/>
          <w:szCs w:val="25"/>
        </w:rPr>
        <w:t>проведения Конференции, а также на хранение данных об этих результатах на электронных носителях.</w:t>
      </w:r>
    </w:p>
    <w:p w:rsidR="0082171F" w:rsidRPr="0082171F" w:rsidRDefault="0082171F" w:rsidP="0082171F">
      <w:pPr>
        <w:shd w:val="clear" w:color="auto" w:fill="FFFFFF"/>
        <w:spacing w:line="276" w:lineRule="auto"/>
        <w:ind w:firstLine="709"/>
        <w:jc w:val="both"/>
        <w:rPr>
          <w:rFonts w:ascii="Verdana" w:hAnsi="Verdana"/>
          <w:color w:val="000000"/>
          <w:sz w:val="25"/>
          <w:szCs w:val="25"/>
        </w:rPr>
      </w:pPr>
      <w:r w:rsidRPr="0082171F">
        <w:rPr>
          <w:color w:val="000000"/>
          <w:sz w:val="25"/>
          <w:szCs w:val="25"/>
        </w:rPr>
        <w:t xml:space="preserve">Настоящее согласие предоставляется мной на осуществление действий в отношении моих персональных данных </w:t>
      </w:r>
      <w:r w:rsidRPr="0082171F">
        <w:rPr>
          <w:sz w:val="25"/>
          <w:szCs w:val="25"/>
          <w:lang w:eastAsia="en-US"/>
        </w:rPr>
        <w:t>(персональных данных несовершеннолетнего)</w:t>
      </w:r>
      <w:r w:rsidRPr="0082171F">
        <w:rPr>
          <w:color w:val="000000"/>
          <w:sz w:val="25"/>
          <w:szCs w:val="25"/>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2171F" w:rsidRPr="0082171F" w:rsidRDefault="0082171F" w:rsidP="0082171F">
      <w:pPr>
        <w:shd w:val="clear" w:color="auto" w:fill="FFFFFF"/>
        <w:spacing w:line="276" w:lineRule="auto"/>
        <w:ind w:firstLine="709"/>
        <w:jc w:val="both"/>
        <w:rPr>
          <w:sz w:val="25"/>
          <w:szCs w:val="25"/>
          <w:lang w:eastAsia="en-US"/>
        </w:rPr>
      </w:pPr>
      <w:r w:rsidRPr="0082171F">
        <w:rPr>
          <w:color w:val="000000"/>
          <w:sz w:val="25"/>
          <w:szCs w:val="25"/>
        </w:rPr>
        <w:t xml:space="preserve">Я проинформирован, что </w:t>
      </w:r>
      <w:r w:rsidRPr="0082171F">
        <w:rPr>
          <w:sz w:val="25"/>
          <w:szCs w:val="25"/>
          <w:lang w:eastAsia="en-US"/>
        </w:rPr>
        <w:t>организационный комитет Конференции</w:t>
      </w:r>
      <w:r w:rsidRPr="0082171F">
        <w:rPr>
          <w:color w:val="000000"/>
          <w:sz w:val="25"/>
          <w:szCs w:val="25"/>
        </w:rPr>
        <w:t xml:space="preserve"> гарантирует</w:t>
      </w:r>
      <w:r w:rsidRPr="0082171F">
        <w:rPr>
          <w:rFonts w:ascii="Calibri" w:hAnsi="Calibri"/>
          <w:i/>
          <w:sz w:val="20"/>
          <w:szCs w:val="16"/>
          <w:vertAlign w:val="superscript"/>
          <w:lang w:eastAsia="en-US"/>
        </w:rPr>
        <w:t xml:space="preserve">                                                                                                                                                     </w:t>
      </w:r>
      <w:r w:rsidRPr="0082171F">
        <w:rPr>
          <w:color w:val="000000"/>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2171F" w:rsidRPr="0082171F" w:rsidRDefault="0082171F" w:rsidP="0082171F">
      <w:pPr>
        <w:shd w:val="clear" w:color="auto" w:fill="FFFFFF"/>
        <w:spacing w:line="276" w:lineRule="auto"/>
        <w:ind w:firstLine="709"/>
        <w:jc w:val="both"/>
        <w:rPr>
          <w:rFonts w:ascii="Verdana" w:hAnsi="Verdana"/>
          <w:color w:val="000000"/>
          <w:sz w:val="25"/>
          <w:szCs w:val="25"/>
        </w:rPr>
      </w:pPr>
      <w:r w:rsidRPr="0082171F">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82171F" w:rsidRPr="0082171F" w:rsidRDefault="0082171F" w:rsidP="0082171F">
      <w:pPr>
        <w:shd w:val="clear" w:color="auto" w:fill="FFFFFF"/>
        <w:spacing w:line="276" w:lineRule="auto"/>
        <w:ind w:firstLine="709"/>
        <w:jc w:val="both"/>
        <w:rPr>
          <w:color w:val="000000"/>
          <w:sz w:val="25"/>
          <w:szCs w:val="25"/>
        </w:rPr>
      </w:pPr>
      <w:r w:rsidRPr="0082171F">
        <w:rPr>
          <w:color w:val="000000"/>
          <w:sz w:val="25"/>
          <w:szCs w:val="25"/>
        </w:rPr>
        <w:t xml:space="preserve">Данное согласие может быть отозвано в любой момент по моему  письменному заявлению.  </w:t>
      </w:r>
    </w:p>
    <w:p w:rsidR="0082171F" w:rsidRPr="0082171F" w:rsidRDefault="0082171F" w:rsidP="0082171F">
      <w:pPr>
        <w:shd w:val="clear" w:color="auto" w:fill="FFFFFF"/>
        <w:spacing w:line="276" w:lineRule="auto"/>
        <w:ind w:firstLine="709"/>
        <w:jc w:val="both"/>
        <w:rPr>
          <w:color w:val="000000"/>
          <w:sz w:val="25"/>
          <w:szCs w:val="25"/>
        </w:rPr>
      </w:pPr>
      <w:r w:rsidRPr="0082171F">
        <w:rPr>
          <w:color w:val="000000"/>
          <w:sz w:val="25"/>
          <w:szCs w:val="25"/>
        </w:rPr>
        <w:t>Я подтверждаю, что, давая такое согласие, я действую по собственной воле и в своих интересах.</w:t>
      </w:r>
    </w:p>
    <w:p w:rsidR="0082171F" w:rsidRPr="0082171F" w:rsidRDefault="0082171F" w:rsidP="0082171F">
      <w:pPr>
        <w:shd w:val="clear" w:color="auto" w:fill="FFFFFF"/>
        <w:spacing w:line="276" w:lineRule="auto"/>
        <w:ind w:firstLine="709"/>
        <w:jc w:val="both"/>
        <w:rPr>
          <w:rFonts w:ascii="Verdana" w:hAnsi="Verdana"/>
          <w:color w:val="000000"/>
          <w:sz w:val="25"/>
          <w:szCs w:val="25"/>
        </w:rPr>
      </w:pPr>
    </w:p>
    <w:p w:rsidR="0082171F" w:rsidRPr="0082171F" w:rsidRDefault="0082171F" w:rsidP="0082171F">
      <w:pPr>
        <w:shd w:val="clear" w:color="auto" w:fill="FFFFFF"/>
        <w:spacing w:line="276" w:lineRule="auto"/>
        <w:ind w:firstLine="709"/>
        <w:jc w:val="both"/>
        <w:rPr>
          <w:color w:val="000000"/>
          <w:sz w:val="25"/>
          <w:szCs w:val="25"/>
        </w:rPr>
      </w:pPr>
      <w:r w:rsidRPr="0082171F">
        <w:rPr>
          <w:color w:val="000000"/>
          <w:sz w:val="25"/>
          <w:szCs w:val="25"/>
        </w:rPr>
        <w:t> "____" _________ 20</w:t>
      </w:r>
      <w:r w:rsidRPr="0082171F">
        <w:rPr>
          <w:color w:val="000000"/>
          <w:sz w:val="25"/>
          <w:szCs w:val="25"/>
          <w:u w:val="single"/>
        </w:rPr>
        <w:t xml:space="preserve">       </w:t>
      </w:r>
      <w:r w:rsidRPr="0082171F">
        <w:rPr>
          <w:color w:val="000000"/>
          <w:sz w:val="25"/>
          <w:szCs w:val="25"/>
        </w:rPr>
        <w:t>г.                       _______________ /_______________/</w:t>
      </w:r>
    </w:p>
    <w:p w:rsidR="0082171F" w:rsidRPr="0082171F" w:rsidRDefault="0082171F" w:rsidP="0082171F">
      <w:pPr>
        <w:shd w:val="clear" w:color="auto" w:fill="FFFFFF"/>
        <w:spacing w:line="276" w:lineRule="auto"/>
        <w:ind w:firstLine="709"/>
        <w:jc w:val="both"/>
        <w:rPr>
          <w:rFonts w:ascii="Verdana" w:hAnsi="Verdana"/>
          <w:color w:val="000000"/>
          <w:sz w:val="26"/>
          <w:szCs w:val="26"/>
        </w:rPr>
      </w:pPr>
      <w:r w:rsidRPr="0082171F">
        <w:rPr>
          <w:color w:val="000000"/>
          <w:sz w:val="25"/>
          <w:szCs w:val="25"/>
        </w:rPr>
        <w:t xml:space="preserve">                                                                                  </w:t>
      </w:r>
      <w:r w:rsidRPr="0082171F">
        <w:rPr>
          <w:bCs/>
          <w:i/>
          <w:color w:val="000000"/>
          <w:sz w:val="16"/>
          <w:szCs w:val="16"/>
        </w:rPr>
        <w:t>Подпись                         Расшифровка подписи</w:t>
      </w:r>
    </w:p>
    <w:p w:rsidR="006E3F06" w:rsidRDefault="006E3F06">
      <w:pPr>
        <w:rPr>
          <w:sz w:val="28"/>
        </w:rPr>
      </w:pPr>
      <w:r>
        <w:rPr>
          <w:sz w:val="28"/>
        </w:rPr>
        <w:br w:type="page"/>
      </w:r>
    </w:p>
    <w:p w:rsidR="00573BEF" w:rsidRDefault="00573BEF" w:rsidP="00573BEF">
      <w:pPr>
        <w:pStyle w:val="Left"/>
        <w:ind w:left="5954" w:right="-1"/>
        <w:rPr>
          <w:bCs/>
          <w:color w:val="000000"/>
          <w:sz w:val="28"/>
          <w:szCs w:val="28"/>
        </w:rPr>
      </w:pPr>
      <w:r>
        <w:rPr>
          <w:bCs/>
          <w:color w:val="000000"/>
          <w:sz w:val="28"/>
          <w:szCs w:val="28"/>
        </w:rPr>
        <w:lastRenderedPageBreak/>
        <w:t>Утвержден</w:t>
      </w:r>
    </w:p>
    <w:p w:rsidR="00573BEF" w:rsidRDefault="00573BEF" w:rsidP="00573BEF">
      <w:pPr>
        <w:pStyle w:val="Left"/>
        <w:ind w:left="5954" w:right="-1"/>
        <w:rPr>
          <w:bCs/>
          <w:color w:val="000000"/>
          <w:sz w:val="28"/>
          <w:szCs w:val="28"/>
        </w:rPr>
      </w:pPr>
      <w:r>
        <w:rPr>
          <w:bCs/>
          <w:color w:val="000000"/>
          <w:sz w:val="28"/>
          <w:szCs w:val="28"/>
        </w:rPr>
        <w:t xml:space="preserve">приказом Министерства образования и науки </w:t>
      </w:r>
    </w:p>
    <w:p w:rsidR="00573BEF" w:rsidRDefault="00573BEF" w:rsidP="00573BEF">
      <w:pPr>
        <w:pStyle w:val="Left"/>
        <w:ind w:left="5954" w:right="-1"/>
        <w:rPr>
          <w:bCs/>
          <w:color w:val="000000"/>
          <w:sz w:val="28"/>
          <w:szCs w:val="28"/>
        </w:rPr>
      </w:pPr>
      <w:r>
        <w:rPr>
          <w:bCs/>
          <w:color w:val="000000"/>
          <w:sz w:val="28"/>
          <w:szCs w:val="28"/>
        </w:rPr>
        <w:t>Республики Татарстан</w:t>
      </w:r>
    </w:p>
    <w:p w:rsidR="00573BEF" w:rsidRDefault="00573BEF" w:rsidP="00573BEF">
      <w:pPr>
        <w:pStyle w:val="Left"/>
        <w:ind w:left="5954" w:right="-1"/>
        <w:rPr>
          <w:bCs/>
          <w:color w:val="000000"/>
          <w:sz w:val="28"/>
          <w:szCs w:val="28"/>
        </w:rPr>
      </w:pPr>
      <w:r>
        <w:rPr>
          <w:bCs/>
          <w:color w:val="000000"/>
          <w:sz w:val="28"/>
          <w:szCs w:val="28"/>
        </w:rPr>
        <w:t>от «____»___________ 2022 г.</w:t>
      </w:r>
    </w:p>
    <w:p w:rsidR="00573BEF" w:rsidRDefault="00573BEF" w:rsidP="00573BEF">
      <w:pPr>
        <w:pStyle w:val="Left"/>
        <w:ind w:left="5954" w:right="-1"/>
        <w:rPr>
          <w:bCs/>
          <w:color w:val="000000"/>
          <w:sz w:val="28"/>
          <w:szCs w:val="28"/>
        </w:rPr>
      </w:pPr>
      <w:r>
        <w:rPr>
          <w:bCs/>
          <w:color w:val="000000"/>
          <w:sz w:val="28"/>
          <w:szCs w:val="28"/>
        </w:rPr>
        <w:t>№___________________</w:t>
      </w:r>
    </w:p>
    <w:p w:rsidR="00573BEF" w:rsidRDefault="00573BEF" w:rsidP="0082171F">
      <w:pPr>
        <w:jc w:val="center"/>
        <w:rPr>
          <w:sz w:val="28"/>
        </w:rPr>
      </w:pPr>
    </w:p>
    <w:p w:rsidR="00573BEF" w:rsidRPr="0082171F" w:rsidRDefault="00573BEF" w:rsidP="0082171F">
      <w:pPr>
        <w:jc w:val="center"/>
        <w:rPr>
          <w:sz w:val="28"/>
        </w:rPr>
      </w:pPr>
    </w:p>
    <w:p w:rsidR="00DA329B" w:rsidRDefault="0082171F" w:rsidP="00DA329B">
      <w:pPr>
        <w:jc w:val="center"/>
        <w:rPr>
          <w:sz w:val="28"/>
          <w:szCs w:val="28"/>
        </w:rPr>
      </w:pPr>
      <w:r w:rsidRPr="0082171F">
        <w:rPr>
          <w:sz w:val="28"/>
          <w:szCs w:val="28"/>
        </w:rPr>
        <w:t xml:space="preserve">Состав жюри </w:t>
      </w:r>
    </w:p>
    <w:p w:rsidR="00DA329B" w:rsidRDefault="00DA329B" w:rsidP="00DA329B">
      <w:pPr>
        <w:jc w:val="center"/>
        <w:rPr>
          <w:sz w:val="28"/>
          <w:szCs w:val="28"/>
        </w:rPr>
      </w:pPr>
      <w:r w:rsidRPr="00DA329B">
        <w:rPr>
          <w:sz w:val="28"/>
          <w:szCs w:val="28"/>
        </w:rPr>
        <w:t xml:space="preserve">V республиканской научно – практической конференции </w:t>
      </w:r>
    </w:p>
    <w:p w:rsidR="0082171F" w:rsidRDefault="00DA329B" w:rsidP="00DA329B">
      <w:pPr>
        <w:jc w:val="center"/>
        <w:rPr>
          <w:sz w:val="28"/>
          <w:szCs w:val="28"/>
        </w:rPr>
      </w:pPr>
      <w:r w:rsidRPr="00DA329B">
        <w:rPr>
          <w:sz w:val="28"/>
          <w:szCs w:val="28"/>
        </w:rPr>
        <w:t>«Все мы родом из детства» (Современная детская и подростковая литература), посвящённой памяти Ю.И.Коваля</w:t>
      </w:r>
    </w:p>
    <w:p w:rsidR="00DA329B" w:rsidRPr="0082171F" w:rsidRDefault="00DA329B" w:rsidP="00DA329B">
      <w:pPr>
        <w:jc w:val="center"/>
        <w:rPr>
          <w:sz w:val="28"/>
          <w:szCs w:val="28"/>
        </w:rPr>
      </w:pPr>
    </w:p>
    <w:p w:rsidR="0082171F" w:rsidRPr="0082171F" w:rsidRDefault="0082171F" w:rsidP="0082171F">
      <w:pPr>
        <w:numPr>
          <w:ilvl w:val="0"/>
          <w:numId w:val="3"/>
        </w:numPr>
        <w:contextualSpacing/>
        <w:jc w:val="both"/>
        <w:rPr>
          <w:sz w:val="28"/>
          <w:szCs w:val="28"/>
        </w:rPr>
      </w:pPr>
      <w:r w:rsidRPr="0082171F">
        <w:rPr>
          <w:sz w:val="28"/>
          <w:szCs w:val="28"/>
        </w:rPr>
        <w:t xml:space="preserve"> Волкова Ольга Валерьевна – доцент, кандидат педагогических наук Казанского (Приволжског</w:t>
      </w:r>
      <w:r w:rsidR="001C64F4">
        <w:rPr>
          <w:sz w:val="28"/>
          <w:szCs w:val="28"/>
        </w:rPr>
        <w:t xml:space="preserve">о) федерального университета; </w:t>
      </w:r>
      <w:bookmarkStart w:id="8" w:name="_GoBack"/>
      <w:bookmarkEnd w:id="8"/>
      <w:r w:rsidRPr="0082171F">
        <w:rPr>
          <w:sz w:val="28"/>
          <w:szCs w:val="28"/>
        </w:rPr>
        <w:t>отделени</w:t>
      </w:r>
      <w:r w:rsidR="00080E93">
        <w:rPr>
          <w:sz w:val="28"/>
          <w:szCs w:val="28"/>
        </w:rPr>
        <w:t>е</w:t>
      </w:r>
      <w:r w:rsidRPr="0082171F">
        <w:rPr>
          <w:sz w:val="28"/>
          <w:szCs w:val="28"/>
        </w:rPr>
        <w:t xml:space="preserve"> общего образования ПМЦПК и ППРО</w:t>
      </w:r>
      <w:r w:rsidR="00080E93">
        <w:rPr>
          <w:sz w:val="28"/>
          <w:szCs w:val="28"/>
        </w:rPr>
        <w:t>*</w:t>
      </w:r>
      <w:r w:rsidRPr="0082171F">
        <w:rPr>
          <w:sz w:val="28"/>
          <w:szCs w:val="28"/>
        </w:rPr>
        <w:t xml:space="preserve"> – председатель жюри</w:t>
      </w:r>
      <w:r w:rsidR="005C4FB0">
        <w:rPr>
          <w:sz w:val="28"/>
          <w:szCs w:val="28"/>
        </w:rPr>
        <w:t xml:space="preserve"> (по согласованию)</w:t>
      </w:r>
      <w:r w:rsidR="00DA329B">
        <w:rPr>
          <w:sz w:val="28"/>
          <w:szCs w:val="28"/>
        </w:rPr>
        <w:t>;</w:t>
      </w:r>
    </w:p>
    <w:p w:rsidR="0082171F" w:rsidRPr="0082171F" w:rsidRDefault="0082171F" w:rsidP="00EF077B">
      <w:pPr>
        <w:numPr>
          <w:ilvl w:val="0"/>
          <w:numId w:val="3"/>
        </w:numPr>
        <w:contextualSpacing/>
        <w:jc w:val="both"/>
        <w:rPr>
          <w:sz w:val="28"/>
          <w:szCs w:val="28"/>
        </w:rPr>
      </w:pPr>
      <w:r w:rsidRPr="0082171F">
        <w:rPr>
          <w:sz w:val="28"/>
          <w:szCs w:val="28"/>
        </w:rPr>
        <w:t>Ожмекова Наталья Юрьевна – старший преподаватель Казанского (Приволжског</w:t>
      </w:r>
      <w:r w:rsidR="007C6DEF">
        <w:rPr>
          <w:sz w:val="28"/>
          <w:szCs w:val="28"/>
        </w:rPr>
        <w:t xml:space="preserve">о) федерального университета; </w:t>
      </w:r>
      <w:r w:rsidRPr="0082171F">
        <w:rPr>
          <w:sz w:val="28"/>
          <w:szCs w:val="28"/>
        </w:rPr>
        <w:t>отделени</w:t>
      </w:r>
      <w:r w:rsidR="00080E93">
        <w:rPr>
          <w:sz w:val="28"/>
          <w:szCs w:val="28"/>
        </w:rPr>
        <w:t>е</w:t>
      </w:r>
      <w:r w:rsidRPr="0082171F">
        <w:rPr>
          <w:sz w:val="28"/>
          <w:szCs w:val="28"/>
        </w:rPr>
        <w:t xml:space="preserve"> дошкольного и начального образования ПМЦПК и ППРО</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contextualSpacing/>
        <w:jc w:val="both"/>
        <w:rPr>
          <w:sz w:val="28"/>
          <w:szCs w:val="28"/>
        </w:rPr>
      </w:pPr>
      <w:r w:rsidRPr="0082171F">
        <w:rPr>
          <w:sz w:val="28"/>
          <w:szCs w:val="28"/>
        </w:rPr>
        <w:t>Жесткова Алёна Петровна – директор МБОУ</w:t>
      </w:r>
      <w:r w:rsidR="00437027">
        <w:rPr>
          <w:sz w:val="28"/>
          <w:szCs w:val="28"/>
        </w:rPr>
        <w:t>**</w:t>
      </w:r>
      <w:r w:rsidRPr="0082171F">
        <w:rPr>
          <w:sz w:val="28"/>
          <w:szCs w:val="28"/>
        </w:rPr>
        <w:t xml:space="preserve"> Среднедевятовской средней общеобразовательной школы</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contextualSpacing/>
        <w:jc w:val="both"/>
        <w:rPr>
          <w:sz w:val="28"/>
          <w:szCs w:val="28"/>
        </w:rPr>
      </w:pPr>
      <w:r w:rsidRPr="0082171F">
        <w:rPr>
          <w:sz w:val="28"/>
          <w:szCs w:val="28"/>
        </w:rPr>
        <w:t>Бартеньева Елена Васильевна – методист МКУ</w:t>
      </w:r>
      <w:r w:rsidR="00437027">
        <w:rPr>
          <w:sz w:val="28"/>
          <w:szCs w:val="28"/>
        </w:rPr>
        <w:t>***</w:t>
      </w:r>
      <w:r w:rsidRPr="0082171F">
        <w:rPr>
          <w:sz w:val="28"/>
          <w:szCs w:val="28"/>
        </w:rPr>
        <w:t xml:space="preserve"> «Управление образования Лаиш</w:t>
      </w:r>
      <w:r w:rsidR="00437027">
        <w:rPr>
          <w:sz w:val="28"/>
          <w:szCs w:val="28"/>
        </w:rPr>
        <w:t>евского муниципального района</w:t>
      </w:r>
      <w:r w:rsidRPr="0082171F">
        <w:rPr>
          <w:sz w:val="28"/>
          <w:szCs w:val="28"/>
        </w:rPr>
        <w:t>»</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contextualSpacing/>
        <w:jc w:val="both"/>
        <w:rPr>
          <w:sz w:val="28"/>
          <w:szCs w:val="28"/>
        </w:rPr>
      </w:pPr>
      <w:r w:rsidRPr="0082171F">
        <w:rPr>
          <w:sz w:val="28"/>
          <w:szCs w:val="28"/>
        </w:rPr>
        <w:t>Кораблёва Галина Петровна – научный сотрудник, экскурсовод Картинной галереи Константина Васильева</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spacing w:after="200"/>
        <w:contextualSpacing/>
        <w:jc w:val="both"/>
        <w:rPr>
          <w:sz w:val="28"/>
          <w:szCs w:val="28"/>
        </w:rPr>
      </w:pPr>
      <w:r w:rsidRPr="0082171F">
        <w:rPr>
          <w:sz w:val="28"/>
          <w:szCs w:val="28"/>
        </w:rPr>
        <w:t>Белова Галина Михайловна – учитель русского языка и литературы высшей квалификационной категории МБОУ «Староильдеряковская средняя общеобразовательная школа» Аксубаевского муниципального района</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contextualSpacing/>
        <w:jc w:val="both"/>
        <w:rPr>
          <w:sz w:val="28"/>
          <w:szCs w:val="28"/>
        </w:rPr>
      </w:pPr>
      <w:r w:rsidRPr="0082171F">
        <w:rPr>
          <w:sz w:val="28"/>
          <w:szCs w:val="28"/>
        </w:rPr>
        <w:t>Габдуллина Ралина Нургалиевна – учитель русского языка и литературы высшей квалификационной категории МБОУ «Именьковская средняя общеобразовательная школа» Лаишевского муниципального района</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contextualSpacing/>
        <w:jc w:val="both"/>
        <w:rPr>
          <w:sz w:val="28"/>
          <w:szCs w:val="28"/>
        </w:rPr>
      </w:pPr>
      <w:r w:rsidRPr="0082171F">
        <w:rPr>
          <w:sz w:val="28"/>
          <w:szCs w:val="28"/>
        </w:rPr>
        <w:t>Карпова Лидия Николаевна - учитель русского языка и литературы высшей квалификационной категории МБОУ  «Средняя общеобразовательная школа пос. им. 25 лет Октября» Лаишевского муниципального района</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contextualSpacing/>
        <w:jc w:val="both"/>
        <w:rPr>
          <w:sz w:val="28"/>
          <w:szCs w:val="28"/>
        </w:rPr>
      </w:pPr>
      <w:r w:rsidRPr="0082171F">
        <w:rPr>
          <w:sz w:val="28"/>
          <w:szCs w:val="28"/>
        </w:rPr>
        <w:t xml:space="preserve">Кузнецова Валентина Ивановна - учитель русского языка и литературы высшей квалификационной категории, заместитель директора по </w:t>
      </w:r>
      <w:r w:rsidR="005427F3">
        <w:rPr>
          <w:sz w:val="28"/>
          <w:szCs w:val="28"/>
        </w:rPr>
        <w:t>учебной работе</w:t>
      </w:r>
      <w:r w:rsidR="008F09F7">
        <w:rPr>
          <w:sz w:val="28"/>
          <w:szCs w:val="28"/>
        </w:rPr>
        <w:t xml:space="preserve"> </w:t>
      </w:r>
      <w:r w:rsidRPr="0082171F">
        <w:rPr>
          <w:sz w:val="28"/>
          <w:szCs w:val="28"/>
        </w:rPr>
        <w:t>МБОУ «Многопрофильный Лицей 186 – «Перспектива» Приволжского района г.Казани</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contextualSpacing/>
        <w:jc w:val="both"/>
        <w:rPr>
          <w:sz w:val="28"/>
          <w:szCs w:val="28"/>
        </w:rPr>
      </w:pPr>
      <w:r w:rsidRPr="0082171F">
        <w:rPr>
          <w:sz w:val="28"/>
          <w:szCs w:val="28"/>
        </w:rPr>
        <w:t>Макарова Светлана Семёновна – учитель русского языка и литературы высшей квалификационной категории МБОУ «Никольская средняя общеобразовательная школа» Лаишевского муниципального района</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contextualSpacing/>
        <w:jc w:val="both"/>
        <w:rPr>
          <w:sz w:val="28"/>
          <w:szCs w:val="28"/>
        </w:rPr>
      </w:pPr>
      <w:r w:rsidRPr="0082171F">
        <w:rPr>
          <w:sz w:val="28"/>
          <w:szCs w:val="28"/>
        </w:rPr>
        <w:lastRenderedPageBreak/>
        <w:t>Малолеткова Вера Александровна – учитель русского языка и литературы высшей квалификационной категории МБОУ «Лицей №1» Чистопольского муниципального района</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contextualSpacing/>
        <w:jc w:val="both"/>
        <w:rPr>
          <w:sz w:val="28"/>
          <w:szCs w:val="28"/>
        </w:rPr>
      </w:pPr>
      <w:r w:rsidRPr="0082171F">
        <w:rPr>
          <w:sz w:val="28"/>
          <w:szCs w:val="28"/>
        </w:rPr>
        <w:t xml:space="preserve">Павлова Татьяна Дмитриевна -  учитель русского языка и литературы  высшей квалификационной категории МБОУ «Песчано – Ковалинской средней общеобразовательной школы» Лаишевского муниципального района. Руководитель </w:t>
      </w:r>
      <w:r w:rsidR="008F09F7">
        <w:rPr>
          <w:sz w:val="28"/>
          <w:szCs w:val="28"/>
        </w:rPr>
        <w:t>районного методического объединения</w:t>
      </w:r>
      <w:r w:rsidRPr="0082171F">
        <w:rPr>
          <w:sz w:val="28"/>
          <w:szCs w:val="28"/>
        </w:rPr>
        <w:t xml:space="preserve"> </w:t>
      </w:r>
      <w:r w:rsidR="008F09F7">
        <w:rPr>
          <w:sz w:val="28"/>
          <w:szCs w:val="28"/>
        </w:rPr>
        <w:t>учителей</w:t>
      </w:r>
      <w:r w:rsidRPr="0082171F">
        <w:rPr>
          <w:sz w:val="28"/>
          <w:szCs w:val="28"/>
        </w:rPr>
        <w:t xml:space="preserve"> русского языка и литературы</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contextualSpacing/>
        <w:jc w:val="both"/>
        <w:rPr>
          <w:sz w:val="28"/>
          <w:szCs w:val="28"/>
        </w:rPr>
      </w:pPr>
      <w:r w:rsidRPr="0082171F">
        <w:rPr>
          <w:sz w:val="28"/>
          <w:szCs w:val="28"/>
        </w:rPr>
        <w:t>Обрезкова Оксана Сергеевна – учитель русского языка и литературы высшей квалификационной категории МБОУ «Билярская средняя общеобразовательная школа» Алексеевского муниципального района</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82171F" w:rsidP="00EF077B">
      <w:pPr>
        <w:numPr>
          <w:ilvl w:val="0"/>
          <w:numId w:val="3"/>
        </w:numPr>
        <w:spacing w:after="200"/>
        <w:contextualSpacing/>
        <w:jc w:val="both"/>
        <w:rPr>
          <w:sz w:val="28"/>
          <w:szCs w:val="28"/>
        </w:rPr>
      </w:pPr>
      <w:r w:rsidRPr="0082171F">
        <w:rPr>
          <w:sz w:val="28"/>
          <w:szCs w:val="28"/>
        </w:rPr>
        <w:t>Шмелёва Галина Александровна - учитель русского я</w:t>
      </w:r>
      <w:r w:rsidR="008F09F7">
        <w:rPr>
          <w:sz w:val="28"/>
          <w:szCs w:val="28"/>
        </w:rPr>
        <w:t xml:space="preserve">зыка и литературы  первой </w:t>
      </w:r>
      <w:r w:rsidRPr="0082171F">
        <w:rPr>
          <w:sz w:val="28"/>
          <w:szCs w:val="28"/>
        </w:rPr>
        <w:t>квалификационной категории МБОУ «Кощаковская средняя общеобразовательная школа» Пестречинского муниципального района</w:t>
      </w:r>
      <w:r w:rsidR="00EF077B">
        <w:rPr>
          <w:sz w:val="28"/>
          <w:szCs w:val="28"/>
        </w:rPr>
        <w:t xml:space="preserve"> </w:t>
      </w:r>
      <w:r w:rsidR="00EF077B" w:rsidRPr="00EF077B">
        <w:rPr>
          <w:sz w:val="28"/>
          <w:szCs w:val="28"/>
        </w:rPr>
        <w:t>(по согласованию)</w:t>
      </w:r>
      <w:r w:rsidR="00DA329B">
        <w:rPr>
          <w:sz w:val="28"/>
          <w:szCs w:val="28"/>
        </w:rPr>
        <w:t>;</w:t>
      </w:r>
    </w:p>
    <w:p w:rsidR="0082171F" w:rsidRPr="0082171F" w:rsidRDefault="00525689" w:rsidP="00EF077B">
      <w:pPr>
        <w:numPr>
          <w:ilvl w:val="0"/>
          <w:numId w:val="3"/>
        </w:numPr>
        <w:contextualSpacing/>
        <w:jc w:val="both"/>
        <w:rPr>
          <w:sz w:val="28"/>
          <w:szCs w:val="28"/>
        </w:rPr>
      </w:pPr>
      <w:r>
        <w:rPr>
          <w:sz w:val="28"/>
          <w:szCs w:val="28"/>
        </w:rPr>
        <w:t>Халиуллина Елена Николаевна -</w:t>
      </w:r>
      <w:r w:rsidR="0082171F" w:rsidRPr="0082171F">
        <w:rPr>
          <w:sz w:val="28"/>
          <w:szCs w:val="28"/>
        </w:rPr>
        <w:t xml:space="preserve"> учитель русс</w:t>
      </w:r>
      <w:r>
        <w:rPr>
          <w:sz w:val="28"/>
          <w:szCs w:val="28"/>
        </w:rPr>
        <w:t xml:space="preserve">кого языка и литературы высшей </w:t>
      </w:r>
      <w:r w:rsidR="0082171F" w:rsidRPr="0082171F">
        <w:rPr>
          <w:sz w:val="28"/>
          <w:szCs w:val="28"/>
        </w:rPr>
        <w:t>квалификационной категории МБОУ Среднедевятовской средней общеобразовательной школы Лаишевского муниципального района</w:t>
      </w:r>
      <w:r w:rsidR="00EF077B">
        <w:rPr>
          <w:sz w:val="28"/>
          <w:szCs w:val="28"/>
        </w:rPr>
        <w:t xml:space="preserve"> </w:t>
      </w:r>
      <w:r w:rsidR="00EF077B" w:rsidRPr="00EF077B">
        <w:rPr>
          <w:sz w:val="28"/>
          <w:szCs w:val="28"/>
        </w:rPr>
        <w:t>(по согласованию)</w:t>
      </w:r>
      <w:r w:rsidR="0082171F" w:rsidRPr="0082171F">
        <w:rPr>
          <w:sz w:val="28"/>
          <w:szCs w:val="28"/>
        </w:rPr>
        <w:t>.</w:t>
      </w:r>
    </w:p>
    <w:p w:rsidR="0082171F" w:rsidRDefault="0082171F" w:rsidP="0082171F"/>
    <w:p w:rsidR="00DA329B" w:rsidRDefault="00DA329B" w:rsidP="0082171F"/>
    <w:p w:rsidR="00DA329B" w:rsidRDefault="00DA329B"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631876" w:rsidRDefault="00631876" w:rsidP="0082171F"/>
    <w:p w:rsidR="00DA329B" w:rsidRDefault="00DA329B" w:rsidP="0082171F"/>
    <w:p w:rsidR="00DA329B" w:rsidRDefault="00080E93" w:rsidP="0082171F">
      <w:pPr>
        <w:rPr>
          <w:u w:val="single"/>
        </w:rPr>
      </w:pPr>
      <w:r w:rsidRPr="00080E93">
        <w:rPr>
          <w:u w:val="single"/>
        </w:rPr>
        <w:t>Примечани</w:t>
      </w:r>
      <w:r w:rsidR="008F09F7">
        <w:rPr>
          <w:u w:val="single"/>
        </w:rPr>
        <w:t>я:</w:t>
      </w:r>
      <w:r w:rsidRPr="00080E93">
        <w:rPr>
          <w:u w:val="single"/>
        </w:rPr>
        <w:t xml:space="preserve"> </w:t>
      </w:r>
    </w:p>
    <w:p w:rsidR="008F09F7" w:rsidRDefault="00080E93" w:rsidP="0082171F">
      <w:r w:rsidRPr="00080E93">
        <w:t>ПМЦПК</w:t>
      </w:r>
      <w:r>
        <w:t xml:space="preserve"> </w:t>
      </w:r>
      <w:r w:rsidRPr="00080E93">
        <w:t>и</w:t>
      </w:r>
      <w:r>
        <w:t xml:space="preserve"> </w:t>
      </w:r>
      <w:r w:rsidRPr="00080E93">
        <w:t>ППРО</w:t>
      </w:r>
      <w:r>
        <w:t xml:space="preserve">* - </w:t>
      </w:r>
      <w:r w:rsidRPr="00080E93">
        <w:t xml:space="preserve"> Приволжский межрегиональный центр повышения квалификации и профессиональной переподго</w:t>
      </w:r>
      <w:r>
        <w:t>товки работников образования</w:t>
      </w:r>
    </w:p>
    <w:p w:rsidR="008F09F7" w:rsidRDefault="008F09F7" w:rsidP="0082171F">
      <w:r>
        <w:t>МБОУ** - Муниципальное бюджетное общеобразовательное учреждение</w:t>
      </w:r>
    </w:p>
    <w:p w:rsidR="00080E93" w:rsidRPr="00080E93" w:rsidRDefault="008F09F7" w:rsidP="0082171F">
      <w:r>
        <w:t xml:space="preserve">МКУ*** - Муниципальное казенное учреждение </w:t>
      </w:r>
      <w:r w:rsidR="00080E93">
        <w:t xml:space="preserve"> </w:t>
      </w:r>
    </w:p>
    <w:p w:rsidR="00414C11" w:rsidRPr="00BA0659" w:rsidRDefault="00414C11">
      <w:pPr>
        <w:jc w:val="center"/>
        <w:rPr>
          <w:sz w:val="28"/>
        </w:rPr>
      </w:pPr>
    </w:p>
    <w:sectPr w:rsidR="00414C11" w:rsidRPr="00BA065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F34" w:rsidRDefault="00553F34">
      <w:r>
        <w:separator/>
      </w:r>
    </w:p>
  </w:endnote>
  <w:endnote w:type="continuationSeparator" w:id="0">
    <w:p w:rsidR="00553F34" w:rsidRDefault="00553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F34" w:rsidRDefault="00553F34">
      <w:r>
        <w:separator/>
      </w:r>
    </w:p>
  </w:footnote>
  <w:footnote w:type="continuationSeparator" w:id="0">
    <w:p w:rsidR="00553F34" w:rsidRDefault="00553F3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F016E"/>
    <w:multiLevelType w:val="multilevel"/>
    <w:tmpl w:val="43E29AE4"/>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E6D1CEF"/>
    <w:multiLevelType w:val="hybridMultilevel"/>
    <w:tmpl w:val="C5E46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0A2D66"/>
    <w:multiLevelType w:val="multilevel"/>
    <w:tmpl w:val="C9BCA9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561"/>
    <w:rsid w:val="00040F90"/>
    <w:rsid w:val="0004379F"/>
    <w:rsid w:val="00080E93"/>
    <w:rsid w:val="00097924"/>
    <w:rsid w:val="000D16E7"/>
    <w:rsid w:val="000E4646"/>
    <w:rsid w:val="00111D60"/>
    <w:rsid w:val="0011441F"/>
    <w:rsid w:val="00120C91"/>
    <w:rsid w:val="0018704A"/>
    <w:rsid w:val="001A06EA"/>
    <w:rsid w:val="001A6473"/>
    <w:rsid w:val="001C64F4"/>
    <w:rsid w:val="001D75B6"/>
    <w:rsid w:val="001F2435"/>
    <w:rsid w:val="002324E0"/>
    <w:rsid w:val="0023663A"/>
    <w:rsid w:val="00251975"/>
    <w:rsid w:val="0026486D"/>
    <w:rsid w:val="00284C2E"/>
    <w:rsid w:val="002A1497"/>
    <w:rsid w:val="00336007"/>
    <w:rsid w:val="00343EA0"/>
    <w:rsid w:val="00352646"/>
    <w:rsid w:val="003D4696"/>
    <w:rsid w:val="00401150"/>
    <w:rsid w:val="00414C11"/>
    <w:rsid w:val="004201A2"/>
    <w:rsid w:val="00424343"/>
    <w:rsid w:val="00437027"/>
    <w:rsid w:val="004A11F8"/>
    <w:rsid w:val="004A7140"/>
    <w:rsid w:val="004D5AD0"/>
    <w:rsid w:val="004E4877"/>
    <w:rsid w:val="00502F66"/>
    <w:rsid w:val="00516FFB"/>
    <w:rsid w:val="00525689"/>
    <w:rsid w:val="005406F5"/>
    <w:rsid w:val="005427F3"/>
    <w:rsid w:val="00543961"/>
    <w:rsid w:val="00553F34"/>
    <w:rsid w:val="0056677B"/>
    <w:rsid w:val="0057157F"/>
    <w:rsid w:val="00573BEF"/>
    <w:rsid w:val="00574F38"/>
    <w:rsid w:val="00575A6D"/>
    <w:rsid w:val="005841F8"/>
    <w:rsid w:val="005A35F3"/>
    <w:rsid w:val="005C4FB0"/>
    <w:rsid w:val="00631876"/>
    <w:rsid w:val="00663200"/>
    <w:rsid w:val="006908E2"/>
    <w:rsid w:val="00695E9C"/>
    <w:rsid w:val="006E3F06"/>
    <w:rsid w:val="00701C93"/>
    <w:rsid w:val="0074347C"/>
    <w:rsid w:val="00744CD8"/>
    <w:rsid w:val="0076052D"/>
    <w:rsid w:val="007705C4"/>
    <w:rsid w:val="007940F9"/>
    <w:rsid w:val="0079545C"/>
    <w:rsid w:val="007C5571"/>
    <w:rsid w:val="007C6DEF"/>
    <w:rsid w:val="007E7CE7"/>
    <w:rsid w:val="007F5497"/>
    <w:rsid w:val="007F5AAE"/>
    <w:rsid w:val="00805679"/>
    <w:rsid w:val="0082171F"/>
    <w:rsid w:val="00842B4B"/>
    <w:rsid w:val="00875182"/>
    <w:rsid w:val="008A723D"/>
    <w:rsid w:val="008F09F7"/>
    <w:rsid w:val="00902811"/>
    <w:rsid w:val="00910B5A"/>
    <w:rsid w:val="00926DC8"/>
    <w:rsid w:val="00971BF4"/>
    <w:rsid w:val="00987167"/>
    <w:rsid w:val="00990955"/>
    <w:rsid w:val="009B1099"/>
    <w:rsid w:val="009E1316"/>
    <w:rsid w:val="00A133BA"/>
    <w:rsid w:val="00A26464"/>
    <w:rsid w:val="00A2780F"/>
    <w:rsid w:val="00A35FFA"/>
    <w:rsid w:val="00A42224"/>
    <w:rsid w:val="00A61EEE"/>
    <w:rsid w:val="00A62BBA"/>
    <w:rsid w:val="00A67D57"/>
    <w:rsid w:val="00A768CF"/>
    <w:rsid w:val="00A82C6D"/>
    <w:rsid w:val="00A922BA"/>
    <w:rsid w:val="00A93358"/>
    <w:rsid w:val="00AD2756"/>
    <w:rsid w:val="00B02647"/>
    <w:rsid w:val="00B07526"/>
    <w:rsid w:val="00B13495"/>
    <w:rsid w:val="00B4408D"/>
    <w:rsid w:val="00B508D9"/>
    <w:rsid w:val="00BA0659"/>
    <w:rsid w:val="00BE58F2"/>
    <w:rsid w:val="00BF0D4C"/>
    <w:rsid w:val="00C046E0"/>
    <w:rsid w:val="00C06450"/>
    <w:rsid w:val="00C27B25"/>
    <w:rsid w:val="00C64F95"/>
    <w:rsid w:val="00C8636E"/>
    <w:rsid w:val="00C86EC2"/>
    <w:rsid w:val="00CC2DAB"/>
    <w:rsid w:val="00CF0217"/>
    <w:rsid w:val="00D159F1"/>
    <w:rsid w:val="00D6565F"/>
    <w:rsid w:val="00D7658A"/>
    <w:rsid w:val="00D83E39"/>
    <w:rsid w:val="00D949F0"/>
    <w:rsid w:val="00D960BF"/>
    <w:rsid w:val="00DA329B"/>
    <w:rsid w:val="00DD70D7"/>
    <w:rsid w:val="00DF2DE1"/>
    <w:rsid w:val="00E424D9"/>
    <w:rsid w:val="00EE738F"/>
    <w:rsid w:val="00EF077B"/>
    <w:rsid w:val="00EF765A"/>
    <w:rsid w:val="00F061E2"/>
    <w:rsid w:val="00F533B8"/>
    <w:rsid w:val="00F77D55"/>
    <w:rsid w:val="00F9683B"/>
    <w:rsid w:val="00FA3199"/>
    <w:rsid w:val="00FA4561"/>
    <w:rsid w:val="51F4163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81D71BE"/>
  <w15:docId w15:val="{851E42C7-E52D-481F-9514-C91CBF8B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5C4"/>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
    <w:name w:val="Left"/>
    <w:pPr>
      <w:widowControl w:val="0"/>
      <w:autoSpaceDE w:val="0"/>
      <w:autoSpaceDN w:val="0"/>
      <w:adjustRightInd w:val="0"/>
    </w:pPr>
    <w:rPr>
      <w:rFonts w:ascii="Times New Roman" w:eastAsia="Times New Roman" w:hAnsi="Times New Roman" w:cs="Times New Roman"/>
      <w:sz w:val="24"/>
      <w:szCs w:val="24"/>
    </w:rPr>
  </w:style>
  <w:style w:type="paragraph" w:styleId="a3">
    <w:name w:val="List Paragraph"/>
    <w:basedOn w:val="a"/>
    <w:uiPriority w:val="34"/>
    <w:qFormat/>
    <w:pPr>
      <w:ind w:left="720"/>
      <w:contextualSpacing/>
    </w:pPr>
    <w:rPr>
      <w:rFonts w:ascii="Calibri" w:eastAsia="Calibri" w:hAnsi="Calibri"/>
      <w:sz w:val="22"/>
      <w:szCs w:val="22"/>
      <w:lang w:eastAsia="en-US"/>
    </w:rPr>
  </w:style>
  <w:style w:type="paragraph" w:styleId="a4">
    <w:name w:val="No Spacing"/>
    <w:uiPriority w:val="1"/>
    <w:qFormat/>
    <w:rPr>
      <w:rFonts w:ascii="Times New Roman" w:eastAsia="Calibri" w:hAnsi="Times New Roman" w:cs="Times New Roman"/>
      <w:sz w:val="28"/>
      <w:szCs w:val="22"/>
      <w:lang w:eastAsia="en-US"/>
    </w:rPr>
  </w:style>
  <w:style w:type="paragraph" w:styleId="a5">
    <w:name w:val="Balloon Text"/>
    <w:basedOn w:val="a"/>
    <w:link w:val="a6"/>
    <w:uiPriority w:val="99"/>
    <w:semiHidden/>
    <w:unhideWhenUsed/>
    <w:rsid w:val="007C5571"/>
    <w:rPr>
      <w:rFonts w:ascii="Tahoma" w:hAnsi="Tahoma" w:cs="Tahoma"/>
      <w:sz w:val="16"/>
      <w:szCs w:val="16"/>
    </w:rPr>
  </w:style>
  <w:style w:type="character" w:customStyle="1" w:styleId="a6">
    <w:name w:val="Текст выноски Знак"/>
    <w:basedOn w:val="a0"/>
    <w:link w:val="a5"/>
    <w:uiPriority w:val="99"/>
    <w:semiHidden/>
    <w:rsid w:val="007C557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liullinaelena6@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laishevo/s-devyatovo/sch" TargetMode="External"/><Relationship Id="rId5" Type="http://schemas.openxmlformats.org/officeDocument/2006/relationships/webSettings" Target="webSettings.xml"/><Relationship Id="rId10" Type="http://schemas.openxmlformats.org/officeDocument/2006/relationships/hyperlink" Target="https://edu.tatar.ru/community/index/" TargetMode="External"/><Relationship Id="rId4" Type="http://schemas.openxmlformats.org/officeDocument/2006/relationships/settings" Target="settings.xml"/><Relationship Id="rId9" Type="http://schemas.openxmlformats.org/officeDocument/2006/relationships/hyperlink" Target="mailto:haliullinaelena6@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13</Pages>
  <Words>3221</Words>
  <Characters>18365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Гульфия Ахвердиева</dc:creator>
  <cp:lastModifiedBy>Пользователь Windows</cp:lastModifiedBy>
  <cp:revision>101</cp:revision>
  <cp:lastPrinted>2021-03-17T13:08:00Z</cp:lastPrinted>
  <dcterms:created xsi:type="dcterms:W3CDTF">2022-01-11T06:43:00Z</dcterms:created>
  <dcterms:modified xsi:type="dcterms:W3CDTF">2022-01-27T15:10:00Z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1049-11.2.0.10017</vt:lpwstr>
  </property>
</Properties>
</file>